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C49DE" w14:textId="77777777" w:rsidR="00964CFA" w:rsidRPr="000F06AC" w:rsidRDefault="00964CFA" w:rsidP="00964CFA">
      <w:pPr>
        <w:snapToGrid w:val="0"/>
        <w:spacing w:line="360" w:lineRule="auto"/>
        <w:jc w:val="left"/>
        <w:rPr>
          <w:rFonts w:ascii="游ゴシック" w:eastAsia="游ゴシック" w:hAnsi="游ゴシック" w:cs="Times New Roman"/>
          <w:color w:val="00B050"/>
          <w:sz w:val="24"/>
          <w:szCs w:val="24"/>
        </w:rPr>
      </w:pPr>
      <w:r w:rsidRPr="000F06AC">
        <w:rPr>
          <w:rFonts w:ascii="游ゴシック" w:eastAsia="游ゴシック" w:hAnsi="游ゴシック" w:cs="Times New Roman"/>
          <w:noProof/>
          <w:color w:val="FF0000"/>
          <w:sz w:val="20"/>
          <w:szCs w:val="21"/>
        </w:rPr>
        <mc:AlternateContent>
          <mc:Choice Requires="wps">
            <w:drawing>
              <wp:anchor distT="45720" distB="45720" distL="114300" distR="114300" simplePos="0" relativeHeight="251659264" behindDoc="0" locked="0" layoutInCell="1" allowOverlap="1" wp14:anchorId="3F9431FB" wp14:editId="334E4A3E">
                <wp:simplePos x="0" y="0"/>
                <wp:positionH relativeFrom="column">
                  <wp:posOffset>213360</wp:posOffset>
                </wp:positionH>
                <wp:positionV relativeFrom="paragraph">
                  <wp:posOffset>42545</wp:posOffset>
                </wp:positionV>
                <wp:extent cx="5505450" cy="561975"/>
                <wp:effectExtent l="19050" t="19050" r="19050" b="2857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561975"/>
                        </a:xfrm>
                        <a:prstGeom prst="rect">
                          <a:avLst/>
                        </a:prstGeom>
                        <a:solidFill>
                          <a:srgbClr val="FFFFFF"/>
                        </a:solidFill>
                        <a:ln w="38100" cmpd="dbl">
                          <a:solidFill>
                            <a:srgbClr val="000000"/>
                          </a:solidFill>
                          <a:prstDash val="solid"/>
                          <a:miter lim="800000"/>
                          <a:headEnd/>
                          <a:tailEnd/>
                        </a:ln>
                      </wps:spPr>
                      <wps:txbx>
                        <w:txbxContent>
                          <w:p w14:paraId="6C5EB8AC" w14:textId="77777777" w:rsidR="00964CFA" w:rsidRDefault="00964CFA" w:rsidP="00964CFA">
                            <w:pPr>
                              <w:jc w:val="center"/>
                              <w:rPr>
                                <w:rFonts w:ascii="HG丸ｺﾞｼｯｸM-PRO" w:eastAsia="HG丸ｺﾞｼｯｸM-PRO" w:hAnsi="HG丸ｺﾞｼｯｸM-PRO"/>
                                <w:color w:val="FF0000"/>
                                <w:sz w:val="40"/>
                                <w:szCs w:val="40"/>
                              </w:rPr>
                            </w:pPr>
                            <w:r>
                              <w:rPr>
                                <w:rFonts w:ascii="HG丸ｺﾞｼｯｸM-PRO" w:eastAsia="HG丸ｺﾞｼｯｸM-PRO" w:hAnsi="HG丸ｺﾞｼｯｸM-PRO" w:hint="eastAsia"/>
                                <w:color w:val="FF0000"/>
                                <w:sz w:val="40"/>
                                <w:szCs w:val="40"/>
                              </w:rPr>
                              <w:t>提出時、</w:t>
                            </w:r>
                            <w:r>
                              <w:rPr>
                                <w:rFonts w:ascii="HG丸ｺﾞｼｯｸM-PRO" w:eastAsia="HG丸ｺﾞｼｯｸM-PRO" w:hAnsi="HG丸ｺﾞｼｯｸM-PRO"/>
                                <w:color w:val="FF0000"/>
                                <w:sz w:val="40"/>
                                <w:szCs w:val="40"/>
                              </w:rPr>
                              <w:t>このページ</w:t>
                            </w:r>
                            <w:r>
                              <w:rPr>
                                <w:rFonts w:ascii="HG丸ｺﾞｼｯｸM-PRO" w:eastAsia="HG丸ｺﾞｼｯｸM-PRO" w:hAnsi="HG丸ｺﾞｼｯｸM-PRO" w:hint="eastAsia"/>
                                <w:color w:val="FF0000"/>
                                <w:sz w:val="40"/>
                                <w:szCs w:val="40"/>
                              </w:rPr>
                              <w:t>は</w:t>
                            </w:r>
                            <w:r>
                              <w:rPr>
                                <w:rFonts w:ascii="HG丸ｺﾞｼｯｸM-PRO" w:eastAsia="HG丸ｺﾞｼｯｸM-PRO" w:hAnsi="HG丸ｺﾞｼｯｸM-PRO"/>
                                <w:color w:val="FF0000"/>
                                <w:sz w:val="40"/>
                                <w:szCs w:val="40"/>
                              </w:rPr>
                              <w:t>削除してください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431FB" id="_x0000_t202" coordsize="21600,21600" o:spt="202" path="m,l,21600r21600,l21600,xe">
                <v:stroke joinstyle="miter"/>
                <v:path gradientshapeok="t" o:connecttype="rect"/>
              </v:shapetype>
              <v:shape id="テキスト ボックス 2" o:spid="_x0000_s1026" type="#_x0000_t202" style="position:absolute;margin-left:16.8pt;margin-top:3.35pt;width:433.5pt;height:4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" strokeweight="3pt">
                <v:stroke linestyle="thinThin"/>
                <v:textbox>
                  <w:txbxContent>
                    <w:p w14:paraId="6C5EB8AC" w14:textId="77777777" w:rsidR="00964CFA" w:rsidRDefault="00964CFA" w:rsidP="00964CFA">
                      <w:pPr>
                        <w:jc w:val="center"/>
                        <w:rPr>
                          <w:rFonts w:ascii="HG丸ｺﾞｼｯｸM-PRO" w:eastAsia="HG丸ｺﾞｼｯｸM-PRO" w:hAnsi="HG丸ｺﾞｼｯｸM-PRO"/>
                          <w:color w:val="FF0000"/>
                          <w:sz w:val="40"/>
                          <w:szCs w:val="40"/>
                        </w:rPr>
                      </w:pPr>
                      <w:r>
                        <w:rPr>
                          <w:rFonts w:ascii="HG丸ｺﾞｼｯｸM-PRO" w:eastAsia="HG丸ｺﾞｼｯｸM-PRO" w:hAnsi="HG丸ｺﾞｼｯｸM-PRO" w:hint="eastAsia"/>
                          <w:color w:val="FF0000"/>
                          <w:sz w:val="40"/>
                          <w:szCs w:val="40"/>
                        </w:rPr>
                        <w:t>提出時、</w:t>
                      </w:r>
                      <w:r>
                        <w:rPr>
                          <w:rFonts w:ascii="HG丸ｺﾞｼｯｸM-PRO" w:eastAsia="HG丸ｺﾞｼｯｸM-PRO" w:hAnsi="HG丸ｺﾞｼｯｸM-PRO"/>
                          <w:color w:val="FF0000"/>
                          <w:sz w:val="40"/>
                          <w:szCs w:val="40"/>
                        </w:rPr>
                        <w:t>このページ</w:t>
                      </w:r>
                      <w:r>
                        <w:rPr>
                          <w:rFonts w:ascii="HG丸ｺﾞｼｯｸM-PRO" w:eastAsia="HG丸ｺﾞｼｯｸM-PRO" w:hAnsi="HG丸ｺﾞｼｯｸM-PRO" w:hint="eastAsia"/>
                          <w:color w:val="FF0000"/>
                          <w:sz w:val="40"/>
                          <w:szCs w:val="40"/>
                        </w:rPr>
                        <w:t>は</w:t>
                      </w:r>
                      <w:r>
                        <w:rPr>
                          <w:rFonts w:ascii="HG丸ｺﾞｼｯｸM-PRO" w:eastAsia="HG丸ｺﾞｼｯｸM-PRO" w:hAnsi="HG丸ｺﾞｼｯｸM-PRO"/>
                          <w:color w:val="FF0000"/>
                          <w:sz w:val="40"/>
                          <w:szCs w:val="40"/>
                        </w:rPr>
                        <w:t>削除してください</w:t>
                      </w:r>
                    </w:p>
                  </w:txbxContent>
                </v:textbox>
              </v:shape>
            </w:pict>
          </mc:Fallback>
        </mc:AlternateContent>
      </w:r>
    </w:p>
    <w:p w14:paraId="182A775C" w14:textId="77777777" w:rsidR="00964CFA" w:rsidRPr="000F06AC" w:rsidRDefault="00964CFA" w:rsidP="00964CFA">
      <w:pPr>
        <w:snapToGrid w:val="0"/>
        <w:spacing w:line="360" w:lineRule="auto"/>
        <w:jc w:val="left"/>
        <w:rPr>
          <w:rFonts w:ascii="游ゴシック" w:eastAsia="游ゴシック" w:hAnsi="游ゴシック" w:cs="Times New Roman"/>
          <w:color w:val="00B050"/>
          <w:sz w:val="24"/>
          <w:szCs w:val="24"/>
        </w:rPr>
      </w:pPr>
    </w:p>
    <w:p w14:paraId="47A5251D" w14:textId="77777777" w:rsidR="00964CFA" w:rsidRPr="000F06AC" w:rsidRDefault="00964CFA" w:rsidP="00964CFA">
      <w:pPr>
        <w:ind w:firstLineChars="200" w:firstLine="560"/>
        <w:jc w:val="center"/>
        <w:rPr>
          <w:rFonts w:ascii="游ゴシック" w:eastAsia="游ゴシック" w:hAnsi="游ゴシック" w:cs="Times New Roman"/>
          <w:sz w:val="28"/>
          <w:szCs w:val="20"/>
        </w:rPr>
      </w:pPr>
    </w:p>
    <w:p w14:paraId="5E1618C9" w14:textId="77777777" w:rsidR="00964CFA" w:rsidRPr="000F06AC" w:rsidRDefault="00964CFA" w:rsidP="00964CFA">
      <w:pPr>
        <w:ind w:firstLineChars="200" w:firstLine="560"/>
        <w:jc w:val="center"/>
        <w:rPr>
          <w:rFonts w:ascii="游ゴシック" w:eastAsia="游ゴシック" w:hAnsi="游ゴシック" w:cs="Times New Roman"/>
          <w:sz w:val="28"/>
          <w:szCs w:val="20"/>
        </w:rPr>
      </w:pPr>
    </w:p>
    <w:p w14:paraId="3031B042" w14:textId="0863BC9A" w:rsidR="00964CFA" w:rsidRPr="000F06AC" w:rsidRDefault="00964CFA" w:rsidP="00964CFA">
      <w:pPr>
        <w:ind w:firstLineChars="200" w:firstLine="560"/>
        <w:jc w:val="center"/>
        <w:rPr>
          <w:rFonts w:ascii="游ゴシック" w:eastAsia="游ゴシック" w:hAnsi="游ゴシック" w:cs="Times New Roman"/>
          <w:sz w:val="28"/>
          <w:szCs w:val="20"/>
        </w:rPr>
      </w:pPr>
      <w:r w:rsidRPr="000F06AC">
        <w:rPr>
          <w:rFonts w:ascii="游ゴシック" w:eastAsia="游ゴシック" w:hAnsi="游ゴシック" w:cs="Times New Roman" w:hint="eastAsia"/>
          <w:sz w:val="28"/>
          <w:szCs w:val="20"/>
        </w:rPr>
        <w:t>特定臨床研究用　モニタリング実施に関する手順書のひな形</w:t>
      </w:r>
    </w:p>
    <w:p w14:paraId="75470C00" w14:textId="77777777" w:rsidR="00964CFA" w:rsidRPr="00643F4E" w:rsidRDefault="00964CFA" w:rsidP="00964CFA">
      <w:pPr>
        <w:ind w:firstLineChars="200" w:firstLine="560"/>
        <w:jc w:val="center"/>
        <w:rPr>
          <w:rFonts w:ascii="游ゴシック" w:eastAsia="游ゴシック" w:hAnsi="游ゴシック" w:cs="Times New Roman"/>
          <w:sz w:val="28"/>
          <w:szCs w:val="20"/>
        </w:rPr>
      </w:pPr>
    </w:p>
    <w:p w14:paraId="7D439CEA" w14:textId="77777777" w:rsidR="00964CFA" w:rsidRPr="000F06AC" w:rsidRDefault="00964CFA" w:rsidP="00964CFA">
      <w:pPr>
        <w:rPr>
          <w:rFonts w:ascii="游ゴシック" w:eastAsia="游ゴシック" w:hAnsi="游ゴシック" w:cs="Times New Roman"/>
          <w:sz w:val="22"/>
        </w:rPr>
      </w:pPr>
      <w:r w:rsidRPr="000F06AC">
        <w:rPr>
          <w:rFonts w:ascii="游ゴシック" w:eastAsia="游ゴシック" w:hAnsi="游ゴシック" w:cs="Times New Roman" w:hint="eastAsia"/>
          <w:sz w:val="22"/>
        </w:rPr>
        <w:t>【作成にあたっての注意事項】</w:t>
      </w:r>
    </w:p>
    <w:p w14:paraId="48340CBD" w14:textId="77728042" w:rsidR="00964CFA" w:rsidRPr="000F06AC" w:rsidRDefault="00964CFA" w:rsidP="00964CFA">
      <w:pPr>
        <w:numPr>
          <w:ilvl w:val="0"/>
          <w:numId w:val="45"/>
        </w:numPr>
        <w:tabs>
          <w:tab w:val="clear" w:pos="375"/>
          <w:tab w:val="num" w:pos="900"/>
        </w:tabs>
        <w:ind w:left="567" w:hanging="541"/>
        <w:jc w:val="left"/>
        <w:rPr>
          <w:rFonts w:ascii="游ゴシック" w:eastAsia="游ゴシック" w:hAnsi="游ゴシック" w:cs="Times New Roman"/>
          <w:sz w:val="22"/>
          <w:szCs w:val="21"/>
        </w:rPr>
      </w:pPr>
      <w:r w:rsidRPr="000F06AC">
        <w:rPr>
          <w:rFonts w:ascii="游ゴシック" w:eastAsia="游ゴシック" w:hAnsi="游ゴシック" w:cs="Times New Roman" w:hint="eastAsia"/>
          <w:sz w:val="22"/>
          <w:szCs w:val="21"/>
        </w:rPr>
        <w:t>機器を用いる研究の場合は「薬」を「機器」に置き換えてください。</w:t>
      </w:r>
    </w:p>
    <w:p w14:paraId="0FD992C5" w14:textId="49C7F135" w:rsidR="00964CFA" w:rsidRPr="000F06AC" w:rsidRDefault="00964CFA" w:rsidP="00964CFA">
      <w:pPr>
        <w:numPr>
          <w:ilvl w:val="0"/>
          <w:numId w:val="45"/>
        </w:numPr>
        <w:tabs>
          <w:tab w:val="clear" w:pos="375"/>
          <w:tab w:val="num" w:pos="426"/>
        </w:tabs>
        <w:ind w:left="567" w:hanging="541"/>
        <w:jc w:val="left"/>
        <w:rPr>
          <w:rFonts w:ascii="游ゴシック" w:eastAsia="游ゴシック" w:hAnsi="游ゴシック" w:cs="Times New Roman"/>
          <w:sz w:val="22"/>
          <w:szCs w:val="21"/>
        </w:rPr>
      </w:pPr>
      <w:r w:rsidRPr="000F06AC">
        <w:rPr>
          <w:rFonts w:ascii="游ゴシック" w:eastAsia="游ゴシック" w:hAnsi="游ゴシック" w:cs="Times New Roman" w:hint="eastAsia"/>
          <w:sz w:val="22"/>
          <w:szCs w:val="21"/>
        </w:rPr>
        <w:t>表紙には、研究計画書に記載されている正式な研究課題名を記載してください。</w:t>
      </w:r>
    </w:p>
    <w:p w14:paraId="3C95E465" w14:textId="44C344E0" w:rsidR="00964CFA" w:rsidRPr="000F06AC" w:rsidRDefault="00964CFA" w:rsidP="00964CFA">
      <w:pPr>
        <w:numPr>
          <w:ilvl w:val="0"/>
          <w:numId w:val="45"/>
        </w:numPr>
        <w:tabs>
          <w:tab w:val="clear" w:pos="375"/>
          <w:tab w:val="num" w:pos="426"/>
        </w:tabs>
        <w:ind w:left="567" w:hanging="541"/>
        <w:jc w:val="left"/>
        <w:rPr>
          <w:rFonts w:ascii="游ゴシック" w:eastAsia="游ゴシック" w:hAnsi="游ゴシック" w:cs="Times New Roman"/>
          <w:sz w:val="22"/>
          <w:szCs w:val="21"/>
        </w:rPr>
      </w:pPr>
      <w:r w:rsidRPr="000F06AC">
        <w:rPr>
          <w:rFonts w:ascii="游ゴシック" w:eastAsia="游ゴシック" w:hAnsi="游ゴシック" w:cs="Times New Roman" w:hint="eastAsia"/>
          <w:sz w:val="22"/>
          <w:szCs w:val="21"/>
        </w:rPr>
        <w:t>研究計画書に記載した</w:t>
      </w:r>
      <w:r w:rsidRPr="006632CA">
        <w:rPr>
          <w:rFonts w:ascii="游ゴシック" w:eastAsia="游ゴシック" w:hAnsi="游ゴシック" w:cs="Times New Roman" w:hint="eastAsia"/>
          <w:sz w:val="22"/>
          <w:szCs w:val="21"/>
        </w:rPr>
        <w:t>内容</w:t>
      </w:r>
      <w:r w:rsidRPr="000F06AC">
        <w:rPr>
          <w:rFonts w:ascii="游ゴシック" w:eastAsia="游ゴシック" w:hAnsi="游ゴシック" w:cs="Times New Roman" w:hint="eastAsia"/>
          <w:sz w:val="22"/>
          <w:szCs w:val="21"/>
        </w:rPr>
        <w:t>と齟齬が生じないように注意してください。</w:t>
      </w:r>
    </w:p>
    <w:p w14:paraId="5D67D1E1" w14:textId="6C116985" w:rsidR="00964CFA" w:rsidRPr="000F06AC" w:rsidRDefault="00964CFA" w:rsidP="00964CFA">
      <w:pPr>
        <w:numPr>
          <w:ilvl w:val="0"/>
          <w:numId w:val="45"/>
        </w:numPr>
        <w:tabs>
          <w:tab w:val="clear" w:pos="375"/>
        </w:tabs>
        <w:ind w:left="567" w:hanging="567"/>
        <w:jc w:val="left"/>
        <w:rPr>
          <w:rFonts w:ascii="游ゴシック" w:eastAsia="游ゴシック" w:hAnsi="游ゴシック" w:cs="Times New Roman"/>
          <w:sz w:val="22"/>
          <w:szCs w:val="21"/>
        </w:rPr>
      </w:pPr>
      <w:r w:rsidRPr="000F06AC">
        <w:rPr>
          <w:rFonts w:ascii="游ゴシック" w:eastAsia="游ゴシック" w:hAnsi="游ゴシック" w:cs="Times New Roman" w:hint="eastAsia"/>
          <w:sz w:val="22"/>
          <w:szCs w:val="21"/>
        </w:rPr>
        <w:t>「</w:t>
      </w:r>
      <w:r w:rsidRPr="000F06AC">
        <w:rPr>
          <w:rFonts w:ascii="Segoe UI Emoji" w:eastAsia="Segoe UI Emoji" w:hAnsi="Segoe UI Emoji" w:cs="Segoe UI Emoji"/>
          <w:color w:val="FF0000"/>
          <w:sz w:val="22"/>
          <w:szCs w:val="21"/>
        </w:rPr>
        <w:t>✓</w:t>
      </w:r>
      <w:r w:rsidRPr="000F06AC">
        <w:rPr>
          <w:rFonts w:ascii="游ゴシック" w:eastAsia="游ゴシック" w:hAnsi="游ゴシック" w:cs="Times New Roman" w:hint="eastAsia"/>
          <w:color w:val="FF0000"/>
          <w:sz w:val="22"/>
          <w:szCs w:val="21"/>
        </w:rPr>
        <w:t>赤字</w:t>
      </w:r>
      <w:r w:rsidRPr="000F06AC">
        <w:rPr>
          <w:rFonts w:ascii="游ゴシック" w:eastAsia="游ゴシック" w:hAnsi="游ゴシック" w:cs="Times New Roman" w:hint="eastAsia"/>
          <w:sz w:val="22"/>
          <w:szCs w:val="21"/>
        </w:rPr>
        <w:t>」は記載上の注意ですので参考とし</w:t>
      </w:r>
      <w:r w:rsidR="00AB7B23">
        <w:rPr>
          <w:rFonts w:ascii="游ゴシック" w:eastAsia="游ゴシック" w:hAnsi="游ゴシック" w:cs="Times New Roman" w:hint="eastAsia"/>
          <w:sz w:val="22"/>
          <w:szCs w:val="21"/>
        </w:rPr>
        <w:t>て記載し</w:t>
      </w:r>
      <w:r w:rsidRPr="000F06AC">
        <w:rPr>
          <w:rFonts w:ascii="游ゴシック" w:eastAsia="游ゴシック" w:hAnsi="游ゴシック" w:cs="Times New Roman" w:hint="eastAsia"/>
          <w:sz w:val="22"/>
          <w:szCs w:val="21"/>
        </w:rPr>
        <w:t>、提出の際</w:t>
      </w:r>
      <w:r w:rsidR="00AB7B23">
        <w:rPr>
          <w:rFonts w:ascii="游ゴシック" w:eastAsia="游ゴシック" w:hAnsi="游ゴシック" w:cs="Times New Roman" w:hint="eastAsia"/>
          <w:sz w:val="22"/>
          <w:szCs w:val="21"/>
        </w:rPr>
        <w:t>に</w:t>
      </w:r>
      <w:r w:rsidRPr="000F06AC">
        <w:rPr>
          <w:rFonts w:ascii="游ゴシック" w:eastAsia="游ゴシック" w:hAnsi="游ゴシック" w:cs="Times New Roman" w:hint="eastAsia"/>
          <w:sz w:val="22"/>
          <w:szCs w:val="21"/>
        </w:rPr>
        <w:t>は削除してください。</w:t>
      </w:r>
    </w:p>
    <w:p w14:paraId="4F8AC461" w14:textId="77777777" w:rsidR="00964CFA" w:rsidRPr="006632CA" w:rsidRDefault="00964CFA" w:rsidP="000F06AC">
      <w:pPr>
        <w:numPr>
          <w:ilvl w:val="0"/>
          <w:numId w:val="45"/>
        </w:numPr>
        <w:tabs>
          <w:tab w:val="clear" w:pos="375"/>
          <w:tab w:val="num" w:pos="426"/>
        </w:tabs>
        <w:ind w:left="567" w:hanging="541"/>
        <w:jc w:val="left"/>
        <w:rPr>
          <w:rFonts w:ascii="游ゴシック" w:eastAsia="游ゴシック" w:hAnsi="游ゴシック" w:cs="Times New Roman"/>
          <w:sz w:val="22"/>
          <w:szCs w:val="21"/>
        </w:rPr>
      </w:pPr>
      <w:r w:rsidRPr="000F06AC">
        <w:rPr>
          <w:rFonts w:ascii="游ゴシック" w:eastAsia="游ゴシック" w:hAnsi="游ゴシック" w:cs="Times New Roman" w:hint="eastAsia"/>
          <w:sz w:val="22"/>
          <w:szCs w:val="21"/>
        </w:rPr>
        <w:t>「</w:t>
      </w:r>
      <w:r w:rsidRPr="000F06AC">
        <w:rPr>
          <w:rFonts w:ascii="游ゴシック" w:eastAsia="游ゴシック" w:hAnsi="游ゴシック" w:cs="Times New Roman" w:hint="eastAsia"/>
          <w:color w:val="0000FF"/>
          <w:sz w:val="22"/>
          <w:szCs w:val="21"/>
        </w:rPr>
        <w:t>青字</w:t>
      </w:r>
      <w:r w:rsidRPr="000F06AC">
        <w:rPr>
          <w:rFonts w:ascii="游ゴシック" w:eastAsia="游ゴシック" w:hAnsi="游ゴシック" w:cs="Times New Roman" w:hint="eastAsia"/>
          <w:sz w:val="22"/>
          <w:szCs w:val="21"/>
        </w:rPr>
        <w:t>」は例文として記載していますので、研究の内容に応じて記載してください。提出時は文字を黒字にしてください。</w:t>
      </w:r>
    </w:p>
    <w:p w14:paraId="389DBA55" w14:textId="1A4E7928" w:rsidR="00841AB1" w:rsidRPr="000F06AC" w:rsidRDefault="00964CFA" w:rsidP="000F06AC">
      <w:pPr>
        <w:numPr>
          <w:ilvl w:val="0"/>
          <w:numId w:val="45"/>
        </w:numPr>
        <w:tabs>
          <w:tab w:val="clear" w:pos="375"/>
          <w:tab w:val="num" w:pos="426"/>
        </w:tabs>
        <w:ind w:left="567" w:hanging="541"/>
        <w:jc w:val="left"/>
        <w:rPr>
          <w:rFonts w:ascii="游ゴシック" w:eastAsia="游ゴシック" w:hAnsi="游ゴシック" w:cs="Times New Roman"/>
          <w:sz w:val="22"/>
          <w:szCs w:val="21"/>
        </w:rPr>
      </w:pPr>
      <w:r w:rsidRPr="000F06AC">
        <w:rPr>
          <w:rFonts w:ascii="游ゴシック" w:eastAsia="游ゴシック" w:hAnsi="游ゴシック" w:cs="Times New Roman" w:hint="eastAsia"/>
          <w:sz w:val="22"/>
          <w:szCs w:val="21"/>
        </w:rPr>
        <w:t>「黒字」部分は基本的にそのままご利用ください。</w:t>
      </w:r>
    </w:p>
    <w:p w14:paraId="13F684B8" w14:textId="77777777" w:rsidR="00841AB1" w:rsidRPr="000F06AC" w:rsidRDefault="00841AB1" w:rsidP="00841AB1">
      <w:pPr>
        <w:jc w:val="center"/>
        <w:rPr>
          <w:rFonts w:ascii="游ゴシック" w:eastAsia="游ゴシック" w:hAnsi="游ゴシック" w:cs="Times New Roman"/>
          <w:b/>
          <w:sz w:val="32"/>
          <w:szCs w:val="32"/>
          <w:u w:val="single"/>
        </w:rPr>
      </w:pPr>
    </w:p>
    <w:p w14:paraId="734E439C" w14:textId="77777777" w:rsidR="00841AB1" w:rsidRPr="000F06AC" w:rsidRDefault="00841AB1" w:rsidP="00841AB1">
      <w:pPr>
        <w:jc w:val="center"/>
        <w:rPr>
          <w:rFonts w:ascii="游ゴシック" w:eastAsia="游ゴシック" w:hAnsi="游ゴシック" w:cs="Times New Roman"/>
          <w:b/>
          <w:sz w:val="32"/>
          <w:szCs w:val="32"/>
          <w:u w:val="single"/>
        </w:rPr>
      </w:pPr>
    </w:p>
    <w:p w14:paraId="662F4056" w14:textId="77777777" w:rsidR="00964CFA" w:rsidRPr="000F06AC" w:rsidRDefault="00964CFA" w:rsidP="008357C9">
      <w:pPr>
        <w:jc w:val="center"/>
        <w:rPr>
          <w:rFonts w:ascii="游ゴシック" w:eastAsia="游ゴシック" w:hAnsi="游ゴシック" w:cs="Times New Roman"/>
          <w:sz w:val="32"/>
          <w:szCs w:val="32"/>
        </w:rPr>
      </w:pPr>
      <w:r w:rsidRPr="000F06AC">
        <w:rPr>
          <w:rFonts w:ascii="游ゴシック" w:eastAsia="游ゴシック" w:hAnsi="游ゴシック" w:cs="Times New Roman"/>
          <w:sz w:val="32"/>
          <w:szCs w:val="32"/>
        </w:rPr>
        <w:br w:type="page"/>
      </w:r>
    </w:p>
    <w:p w14:paraId="04836590" w14:textId="6A94C504" w:rsidR="004A6A19" w:rsidRPr="000F06AC" w:rsidRDefault="004A6A19" w:rsidP="004A6A19">
      <w:pPr>
        <w:jc w:val="right"/>
        <w:rPr>
          <w:rFonts w:ascii="游ゴシック" w:eastAsia="游ゴシック" w:hAnsi="游ゴシック" w:cs="Times New Roman"/>
          <w:color w:val="FF0000"/>
          <w:szCs w:val="21"/>
        </w:rPr>
      </w:pPr>
      <w:r w:rsidRPr="000F06AC">
        <w:rPr>
          <w:rFonts w:ascii="游ゴシック" w:eastAsia="游ゴシック" w:hAnsi="游ゴシック" w:cs="Times New Roman" w:hint="eastAsia"/>
          <w:color w:val="FF0000"/>
          <w:szCs w:val="21"/>
        </w:rPr>
        <w:lastRenderedPageBreak/>
        <w:t>モニタリングの実施に関する手順書ひな型</w:t>
      </w:r>
      <w:r w:rsidRPr="000F06AC">
        <w:rPr>
          <w:rFonts w:ascii="游ゴシック" w:eastAsia="游ゴシック" w:hAnsi="游ゴシック" w:cs="Times New Roman"/>
          <w:color w:val="FF0000"/>
          <w:szCs w:val="21"/>
        </w:rPr>
        <w:t xml:space="preserve"> ver.1.</w:t>
      </w:r>
      <w:r w:rsidR="0056162E">
        <w:rPr>
          <w:rFonts w:ascii="游ゴシック" w:eastAsia="游ゴシック" w:hAnsi="游ゴシック" w:cs="Times New Roman" w:hint="eastAsia"/>
          <w:color w:val="FF0000"/>
          <w:szCs w:val="21"/>
        </w:rPr>
        <w:t>1</w:t>
      </w:r>
    </w:p>
    <w:p w14:paraId="066DB1C8" w14:textId="6CD5B6AD" w:rsidR="00C977A1" w:rsidRPr="000F06AC" w:rsidRDefault="004A6A19" w:rsidP="000F06AC">
      <w:pPr>
        <w:jc w:val="right"/>
        <w:rPr>
          <w:rFonts w:ascii="游ゴシック" w:eastAsia="游ゴシック" w:hAnsi="游ゴシック" w:cs="Times New Roman"/>
          <w:color w:val="FF0000"/>
          <w:szCs w:val="21"/>
        </w:rPr>
      </w:pPr>
      <w:r w:rsidRPr="000F06AC">
        <w:rPr>
          <w:rFonts w:ascii="游ゴシック" w:eastAsia="游ゴシック" w:hAnsi="游ゴシック" w:cs="Times New Roman"/>
          <w:color w:val="FF0000"/>
          <w:szCs w:val="21"/>
        </w:rPr>
        <w:t>202</w:t>
      </w:r>
      <w:r w:rsidR="0056162E">
        <w:rPr>
          <w:rFonts w:ascii="游ゴシック" w:eastAsia="游ゴシック" w:hAnsi="游ゴシック" w:cs="Times New Roman" w:hint="eastAsia"/>
          <w:color w:val="FF0000"/>
          <w:szCs w:val="21"/>
        </w:rPr>
        <w:t>2</w:t>
      </w:r>
      <w:r w:rsidRPr="000F06AC">
        <w:rPr>
          <w:rFonts w:ascii="游ゴシック" w:eastAsia="游ゴシック" w:hAnsi="游ゴシック" w:cs="Times New Roman"/>
          <w:color w:val="FF0000"/>
          <w:szCs w:val="21"/>
        </w:rPr>
        <w:t>/</w:t>
      </w:r>
      <w:r w:rsidR="004A2C81">
        <w:rPr>
          <w:rFonts w:ascii="游ゴシック" w:eastAsia="游ゴシック" w:hAnsi="游ゴシック" w:cs="Times New Roman" w:hint="eastAsia"/>
          <w:color w:val="FF0000"/>
          <w:szCs w:val="21"/>
        </w:rPr>
        <w:t>7</w:t>
      </w:r>
      <w:r w:rsidRPr="000F06AC">
        <w:rPr>
          <w:rFonts w:ascii="游ゴシック" w:eastAsia="游ゴシック" w:hAnsi="游ゴシック" w:cs="Times New Roman"/>
          <w:color w:val="FF0000"/>
          <w:szCs w:val="21"/>
        </w:rPr>
        <w:t>/</w:t>
      </w:r>
      <w:r w:rsidR="004A2C81">
        <w:rPr>
          <w:rFonts w:ascii="游ゴシック" w:eastAsia="游ゴシック" w:hAnsi="游ゴシック" w:cs="Times New Roman" w:hint="eastAsia"/>
          <w:color w:val="FF0000"/>
          <w:szCs w:val="21"/>
        </w:rPr>
        <w:t>13</w:t>
      </w:r>
      <w:r w:rsidRPr="000F06AC">
        <w:rPr>
          <w:rFonts w:ascii="游ゴシック" w:eastAsia="游ゴシック" w:hAnsi="游ゴシック" w:cs="Times New Roman"/>
          <w:color w:val="FF0000"/>
          <w:szCs w:val="21"/>
        </w:rPr>
        <w:t>作成</w:t>
      </w:r>
    </w:p>
    <w:p w14:paraId="7177A85A" w14:textId="77777777" w:rsidR="00C977A1" w:rsidRPr="000F06AC" w:rsidRDefault="00C977A1" w:rsidP="008357C9">
      <w:pPr>
        <w:jc w:val="center"/>
        <w:rPr>
          <w:rFonts w:ascii="游ゴシック" w:eastAsia="游ゴシック" w:hAnsi="游ゴシック" w:cs="Times New Roman"/>
          <w:b/>
          <w:sz w:val="32"/>
          <w:szCs w:val="32"/>
          <w:u w:val="single"/>
        </w:rPr>
      </w:pPr>
    </w:p>
    <w:p w14:paraId="6B82DBF3" w14:textId="77777777" w:rsidR="00C977A1" w:rsidRPr="000F06AC" w:rsidRDefault="00C977A1" w:rsidP="008357C9">
      <w:pPr>
        <w:jc w:val="center"/>
        <w:rPr>
          <w:rFonts w:ascii="游ゴシック" w:eastAsia="游ゴシック" w:hAnsi="游ゴシック" w:cs="Times New Roman"/>
          <w:b/>
          <w:sz w:val="32"/>
          <w:szCs w:val="32"/>
          <w:u w:val="single"/>
        </w:rPr>
      </w:pPr>
    </w:p>
    <w:p w14:paraId="0B8510C7" w14:textId="77777777" w:rsidR="00C977A1" w:rsidRPr="000F06AC" w:rsidRDefault="00C977A1" w:rsidP="008357C9">
      <w:pPr>
        <w:jc w:val="center"/>
        <w:rPr>
          <w:rFonts w:ascii="游ゴシック" w:eastAsia="游ゴシック" w:hAnsi="游ゴシック" w:cs="Times New Roman"/>
          <w:b/>
          <w:sz w:val="32"/>
          <w:szCs w:val="32"/>
          <w:u w:val="single"/>
        </w:rPr>
      </w:pPr>
    </w:p>
    <w:p w14:paraId="1C849D6D" w14:textId="730E6D53" w:rsidR="00841AB1" w:rsidRPr="000F06AC" w:rsidRDefault="00DB0E05" w:rsidP="008357C9">
      <w:pPr>
        <w:jc w:val="center"/>
        <w:rPr>
          <w:rFonts w:ascii="游ゴシック" w:eastAsia="游ゴシック" w:hAnsi="游ゴシック" w:cs="Times New Roman"/>
          <w:b/>
          <w:sz w:val="32"/>
          <w:szCs w:val="32"/>
          <w:u w:val="single"/>
        </w:rPr>
      </w:pPr>
      <w:r w:rsidRPr="000F06AC">
        <w:rPr>
          <w:rFonts w:ascii="游ゴシック" w:eastAsia="游ゴシック" w:hAnsi="游ゴシック" w:cs="Times New Roman" w:hint="eastAsia"/>
          <w:b/>
          <w:sz w:val="32"/>
          <w:szCs w:val="32"/>
          <w:u w:val="single"/>
        </w:rPr>
        <w:t>モニタリング</w:t>
      </w:r>
      <w:r w:rsidR="00374DA1" w:rsidRPr="000F06AC">
        <w:rPr>
          <w:rFonts w:ascii="游ゴシック" w:eastAsia="游ゴシック" w:hAnsi="游ゴシック" w:cs="Times New Roman" w:hint="eastAsia"/>
          <w:b/>
          <w:sz w:val="32"/>
          <w:szCs w:val="32"/>
          <w:u w:val="single"/>
        </w:rPr>
        <w:t>の実施に関する手順書</w:t>
      </w:r>
      <w:bookmarkStart w:id="0" w:name="OLE_LINK1"/>
    </w:p>
    <w:p w14:paraId="26982BDA" w14:textId="77777777" w:rsidR="00841AB1" w:rsidRPr="000F06AC" w:rsidRDefault="00841AB1" w:rsidP="00841AB1">
      <w:pPr>
        <w:jc w:val="center"/>
        <w:rPr>
          <w:rFonts w:ascii="游ゴシック" w:eastAsia="游ゴシック" w:hAnsi="游ゴシック" w:cs="Times New Roman"/>
          <w:sz w:val="24"/>
        </w:rPr>
      </w:pPr>
    </w:p>
    <w:p w14:paraId="36D70816" w14:textId="77777777" w:rsidR="00841AB1" w:rsidRPr="000F06AC" w:rsidRDefault="00841AB1" w:rsidP="00841AB1">
      <w:pPr>
        <w:jc w:val="center"/>
        <w:rPr>
          <w:rFonts w:ascii="游ゴシック" w:eastAsia="游ゴシック" w:hAnsi="游ゴシック" w:cs="Times New Roman"/>
          <w:sz w:val="24"/>
        </w:rPr>
      </w:pPr>
    </w:p>
    <w:p w14:paraId="725E0F2D" w14:textId="77777777" w:rsidR="00841AB1" w:rsidRPr="000F06AC" w:rsidRDefault="00841AB1" w:rsidP="00841AB1">
      <w:pPr>
        <w:jc w:val="center"/>
        <w:rPr>
          <w:rFonts w:ascii="游ゴシック" w:eastAsia="游ゴシック" w:hAnsi="游ゴシック" w:cs="Times New Roman"/>
          <w:sz w:val="24"/>
        </w:rPr>
      </w:pPr>
    </w:p>
    <w:p w14:paraId="548DC25D" w14:textId="09A44F47" w:rsidR="00C71C34" w:rsidRPr="000F06AC" w:rsidRDefault="003B6853" w:rsidP="00C71C34">
      <w:pPr>
        <w:jc w:val="center"/>
        <w:rPr>
          <w:rFonts w:ascii="游ゴシック" w:eastAsia="游ゴシック" w:hAnsi="游ゴシック" w:cs="Times New Roman"/>
          <w:b/>
        </w:rPr>
      </w:pPr>
      <w:bookmarkStart w:id="1" w:name="_Toc517254572"/>
      <w:bookmarkStart w:id="2" w:name="OLE_LINK3"/>
      <w:bookmarkStart w:id="3" w:name="OLE_LINK4"/>
      <w:r w:rsidRPr="000F06AC">
        <w:rPr>
          <w:rFonts w:ascii="游ゴシック" w:eastAsia="游ゴシック" w:hAnsi="游ゴシック" w:cs="Times New Roman" w:hint="eastAsia"/>
          <w:color w:val="0000FF"/>
          <w:sz w:val="32"/>
        </w:rPr>
        <w:t>研究課題名</w:t>
      </w:r>
      <w:bookmarkEnd w:id="1"/>
      <w:r w:rsidR="001D2877" w:rsidRPr="000F06AC">
        <w:rPr>
          <w:rFonts w:ascii="游ゴシック" w:eastAsia="游ゴシック" w:hAnsi="游ゴシック" w:cs="Times New Roman" w:hint="eastAsia"/>
          <w:b/>
          <w:color w:val="FF0000"/>
          <w:sz w:val="24"/>
          <w:szCs w:val="24"/>
        </w:rPr>
        <w:t>（正式な研究課題名を記載してください）</w:t>
      </w:r>
    </w:p>
    <w:bookmarkEnd w:id="2"/>
    <w:bookmarkEnd w:id="3"/>
    <w:p w14:paraId="7590E9F2" w14:textId="77777777" w:rsidR="00FB29D6" w:rsidRPr="000F06AC" w:rsidRDefault="00FB29D6" w:rsidP="00FB29D6">
      <w:pPr>
        <w:jc w:val="center"/>
        <w:rPr>
          <w:rFonts w:ascii="游ゴシック" w:eastAsia="游ゴシック" w:hAnsi="游ゴシック" w:cs="Times New Roman"/>
          <w:sz w:val="24"/>
        </w:rPr>
      </w:pPr>
      <w:r w:rsidRPr="00930D1E">
        <w:rPr>
          <w:rFonts w:ascii="游ゴシック" w:eastAsia="游ゴシック" w:hAnsi="游ゴシック" w:cs="Times New Roman" w:hint="eastAsia"/>
          <w:color w:val="0000FF"/>
          <w:sz w:val="24"/>
        </w:rPr>
        <w:t>研究計画書番号</w:t>
      </w:r>
      <w:r w:rsidRPr="00930D1E">
        <w:rPr>
          <w:rFonts w:ascii="游ゴシック" w:eastAsia="游ゴシック" w:hAnsi="游ゴシック" w:cs="Times New Roman" w:hint="eastAsia"/>
          <w:color w:val="FF0000"/>
          <w:sz w:val="24"/>
        </w:rPr>
        <w:t>（発番されている場合等、必要に応じて記載してください）</w:t>
      </w:r>
    </w:p>
    <w:p w14:paraId="29BB3309" w14:textId="77777777" w:rsidR="00C71C34" w:rsidRPr="00FB29D6" w:rsidRDefault="00C71C34" w:rsidP="00C71C34">
      <w:pPr>
        <w:jc w:val="center"/>
        <w:rPr>
          <w:rFonts w:ascii="游ゴシック" w:eastAsia="游ゴシック" w:hAnsi="游ゴシック" w:cs="Times New Roman"/>
          <w:sz w:val="24"/>
        </w:rPr>
      </w:pPr>
    </w:p>
    <w:p w14:paraId="0DA1B039" w14:textId="77777777" w:rsidR="00C71C34" w:rsidRPr="000F06AC" w:rsidRDefault="00C71C34" w:rsidP="00C71C34">
      <w:pPr>
        <w:jc w:val="center"/>
        <w:rPr>
          <w:rFonts w:ascii="游ゴシック" w:eastAsia="游ゴシック" w:hAnsi="游ゴシック" w:cs="Times New Roman"/>
          <w:sz w:val="24"/>
        </w:rPr>
      </w:pPr>
    </w:p>
    <w:p w14:paraId="0EF23DEC" w14:textId="77777777" w:rsidR="00C71C34" w:rsidRPr="000F06AC" w:rsidRDefault="00C71C34" w:rsidP="00C71C34">
      <w:pPr>
        <w:jc w:val="center"/>
        <w:rPr>
          <w:rFonts w:ascii="游ゴシック" w:eastAsia="游ゴシック" w:hAnsi="游ゴシック" w:cs="Times New Roman"/>
          <w:sz w:val="24"/>
        </w:rPr>
      </w:pPr>
    </w:p>
    <w:p w14:paraId="7E3E3796" w14:textId="77777777" w:rsidR="00C71C34" w:rsidRPr="000F06AC" w:rsidRDefault="00C71C34" w:rsidP="00C71C34">
      <w:pPr>
        <w:jc w:val="center"/>
        <w:rPr>
          <w:rFonts w:ascii="游ゴシック" w:eastAsia="游ゴシック" w:hAnsi="游ゴシック" w:cs="Times New Roman"/>
          <w:sz w:val="24"/>
        </w:rPr>
      </w:pPr>
    </w:p>
    <w:p w14:paraId="33E75FD1" w14:textId="7674EB55" w:rsidR="00C71C34" w:rsidRPr="000F06AC" w:rsidRDefault="003B6853" w:rsidP="0056162E">
      <w:pPr>
        <w:ind w:firstLineChars="708" w:firstLine="1699"/>
        <w:rPr>
          <w:rFonts w:ascii="游ゴシック" w:eastAsia="游ゴシック" w:hAnsi="游ゴシック" w:cs="Times New Roman"/>
          <w:sz w:val="24"/>
        </w:rPr>
      </w:pPr>
      <w:r w:rsidRPr="000F06AC">
        <w:rPr>
          <w:rFonts w:ascii="游ゴシック" w:eastAsia="游ゴシック" w:hAnsi="游ゴシック" w:cs="Times New Roman" w:hint="eastAsia"/>
          <w:color w:val="000000" w:themeColor="text1"/>
          <w:sz w:val="24"/>
        </w:rPr>
        <w:t>研究</w:t>
      </w:r>
      <w:r w:rsidR="002A4E85">
        <w:rPr>
          <w:rFonts w:ascii="游ゴシック" w:eastAsia="游ゴシック" w:hAnsi="游ゴシック" w:cs="Times New Roman" w:hint="eastAsia"/>
          <w:color w:val="000000" w:themeColor="text1"/>
          <w:sz w:val="24"/>
        </w:rPr>
        <w:t>責任</w:t>
      </w:r>
      <w:r w:rsidR="00C71C34" w:rsidRPr="000F06AC">
        <w:rPr>
          <w:rFonts w:ascii="游ゴシック" w:eastAsia="游ゴシック" w:hAnsi="游ゴシック" w:cs="Times New Roman" w:hint="eastAsia"/>
          <w:color w:val="000000" w:themeColor="text1"/>
          <w:sz w:val="24"/>
        </w:rPr>
        <w:t>医師</w:t>
      </w:r>
      <w:r w:rsidR="00FB29D6" w:rsidRPr="005F210A">
        <w:rPr>
          <w:rFonts w:ascii="游ゴシック" w:eastAsia="游ゴシック" w:hAnsi="游ゴシック" w:cs="Times New Roman" w:hint="eastAsia"/>
          <w:color w:val="FF0000"/>
          <w:sz w:val="24"/>
        </w:rPr>
        <w:t>（多機関共同研究の場合は研究代表医師としてください）</w:t>
      </w:r>
    </w:p>
    <w:p w14:paraId="4E53A52C" w14:textId="7E6F855C" w:rsidR="00C71C34" w:rsidRPr="000F06AC" w:rsidRDefault="006632CA" w:rsidP="0056162E">
      <w:pPr>
        <w:ind w:firstLineChars="708" w:firstLine="1699"/>
        <w:rPr>
          <w:rFonts w:ascii="游ゴシック" w:eastAsia="游ゴシック" w:hAnsi="游ゴシック" w:cs="Times New Roman"/>
          <w:color w:val="4472C4" w:themeColor="accent5"/>
          <w:sz w:val="24"/>
          <w:szCs w:val="24"/>
        </w:rPr>
      </w:pPr>
      <w:r w:rsidRPr="000F06AC">
        <w:rPr>
          <w:rFonts w:ascii="游ゴシック" w:eastAsia="游ゴシック" w:hAnsi="游ゴシック" w:hint="eastAsia"/>
          <w:sz w:val="24"/>
          <w:szCs w:val="24"/>
        </w:rPr>
        <w:t>機関名：</w:t>
      </w:r>
    </w:p>
    <w:p w14:paraId="4AA6A641" w14:textId="1F72D215" w:rsidR="001D2877" w:rsidRPr="000F06AC" w:rsidRDefault="00F16E94" w:rsidP="0056162E">
      <w:pPr>
        <w:ind w:firstLineChars="708" w:firstLine="1699"/>
        <w:rPr>
          <w:rFonts w:ascii="游ゴシック" w:eastAsia="游ゴシック" w:hAnsi="游ゴシック" w:cs="Times New Roman"/>
          <w:color w:val="0000FF"/>
          <w:sz w:val="24"/>
          <w:szCs w:val="24"/>
        </w:rPr>
      </w:pPr>
      <w:r w:rsidRPr="000F06AC">
        <w:rPr>
          <w:rFonts w:ascii="游ゴシック" w:eastAsia="游ゴシック" w:hAnsi="游ゴシック" w:cs="Times New Roman" w:hint="eastAsia"/>
          <w:color w:val="0000FF"/>
          <w:sz w:val="24"/>
          <w:szCs w:val="24"/>
        </w:rPr>
        <w:t xml:space="preserve">所属・役職　</w:t>
      </w:r>
      <w:r w:rsidR="001D2877" w:rsidRPr="000F06AC">
        <w:rPr>
          <w:rFonts w:ascii="游ゴシック" w:eastAsia="游ゴシック" w:hAnsi="游ゴシック" w:cs="Times New Roman" w:hint="eastAsia"/>
          <w:color w:val="0000FF"/>
          <w:sz w:val="24"/>
          <w:szCs w:val="24"/>
        </w:rPr>
        <w:t>〇〇〇</w:t>
      </w:r>
    </w:p>
    <w:p w14:paraId="79F4776D" w14:textId="7CD9C5A6" w:rsidR="00C71C34" w:rsidRPr="000F06AC" w:rsidRDefault="00F16E94" w:rsidP="0056162E">
      <w:pPr>
        <w:ind w:firstLineChars="708" w:firstLine="1699"/>
        <w:rPr>
          <w:rFonts w:ascii="游ゴシック" w:eastAsia="游ゴシック" w:hAnsi="游ゴシック" w:cs="Times New Roman"/>
          <w:color w:val="0000FF"/>
          <w:sz w:val="24"/>
          <w:szCs w:val="24"/>
        </w:rPr>
      </w:pPr>
      <w:r w:rsidRPr="000F06AC">
        <w:rPr>
          <w:rFonts w:ascii="游ゴシック" w:eastAsia="游ゴシック" w:hAnsi="游ゴシック" w:cs="Times New Roman" w:hint="eastAsia"/>
          <w:color w:val="0000FF"/>
          <w:sz w:val="24"/>
          <w:szCs w:val="24"/>
        </w:rPr>
        <w:t xml:space="preserve">氏名　</w:t>
      </w:r>
      <w:r w:rsidR="003B6853" w:rsidRPr="000F06AC">
        <w:rPr>
          <w:rFonts w:ascii="游ゴシック" w:eastAsia="游ゴシック" w:hAnsi="游ゴシック" w:cs="Times New Roman" w:hint="eastAsia"/>
          <w:color w:val="0000FF"/>
          <w:sz w:val="24"/>
          <w:szCs w:val="24"/>
        </w:rPr>
        <w:t>〇〇〇　〇〇〇</w:t>
      </w:r>
    </w:p>
    <w:p w14:paraId="1D7933BA" w14:textId="77777777" w:rsidR="00841AB1" w:rsidRPr="000F06AC" w:rsidRDefault="00841AB1" w:rsidP="00841AB1">
      <w:pPr>
        <w:jc w:val="center"/>
        <w:rPr>
          <w:rFonts w:ascii="游ゴシック" w:eastAsia="游ゴシック" w:hAnsi="游ゴシック" w:cs="Times New Roman"/>
          <w:color w:val="0000FF"/>
          <w:sz w:val="24"/>
        </w:rPr>
      </w:pPr>
    </w:p>
    <w:p w14:paraId="4DC21C25" w14:textId="77777777" w:rsidR="00841AB1" w:rsidRPr="000F06AC" w:rsidRDefault="00841AB1" w:rsidP="00841AB1">
      <w:pPr>
        <w:jc w:val="center"/>
        <w:rPr>
          <w:rFonts w:ascii="游ゴシック" w:eastAsia="游ゴシック" w:hAnsi="游ゴシック" w:cs="Times New Roman"/>
          <w:color w:val="0000FF"/>
          <w:sz w:val="24"/>
        </w:rPr>
      </w:pPr>
    </w:p>
    <w:p w14:paraId="555DF4D3" w14:textId="237002D1" w:rsidR="00040833" w:rsidRPr="000F06AC" w:rsidRDefault="00040833" w:rsidP="00841AB1">
      <w:pPr>
        <w:jc w:val="center"/>
        <w:rPr>
          <w:rFonts w:ascii="游ゴシック" w:eastAsia="游ゴシック" w:hAnsi="游ゴシック" w:cs="Times New Roman"/>
          <w:color w:val="0000FF"/>
          <w:sz w:val="24"/>
        </w:rPr>
      </w:pPr>
    </w:p>
    <w:bookmarkEnd w:id="0"/>
    <w:p w14:paraId="38958324" w14:textId="12E50ABC" w:rsidR="00787F11" w:rsidRPr="000F06AC" w:rsidRDefault="00787F11" w:rsidP="00787F11">
      <w:pPr>
        <w:jc w:val="right"/>
        <w:rPr>
          <w:rFonts w:ascii="游ゴシック" w:eastAsia="游ゴシック" w:hAnsi="游ゴシック" w:cs="Times New Roman"/>
          <w:color w:val="0000FF"/>
          <w:sz w:val="24"/>
        </w:rPr>
      </w:pPr>
      <w:r w:rsidRPr="000F06AC">
        <w:rPr>
          <w:rFonts w:ascii="游ゴシック" w:eastAsia="游ゴシック" w:hAnsi="游ゴシック" w:cs="Times New Roman" w:hint="eastAsia"/>
          <w:color w:val="0000FF"/>
          <w:sz w:val="24"/>
        </w:rPr>
        <w:t>第</w:t>
      </w:r>
      <w:r w:rsidR="006632CA" w:rsidRPr="000F06AC">
        <w:rPr>
          <w:rFonts w:ascii="游ゴシック" w:eastAsia="游ゴシック" w:hAnsi="游ゴシック" w:cs="Times New Roman"/>
          <w:color w:val="0000FF"/>
          <w:sz w:val="24"/>
        </w:rPr>
        <w:t>X.X</w:t>
      </w:r>
      <w:r w:rsidR="00040833" w:rsidRPr="000F06AC">
        <w:rPr>
          <w:rFonts w:ascii="游ゴシック" w:eastAsia="游ゴシック" w:hAnsi="游ゴシック" w:cs="Times New Roman" w:hint="eastAsia"/>
          <w:color w:val="0000FF"/>
          <w:sz w:val="24"/>
        </w:rPr>
        <w:t xml:space="preserve">版　</w:t>
      </w:r>
    </w:p>
    <w:p w14:paraId="15025E97" w14:textId="1ED83D44" w:rsidR="00040833" w:rsidRPr="000F06AC" w:rsidRDefault="00040833" w:rsidP="00787F11">
      <w:pPr>
        <w:jc w:val="right"/>
        <w:rPr>
          <w:rFonts w:ascii="游ゴシック" w:eastAsia="游ゴシック" w:hAnsi="游ゴシック" w:cs="Times New Roman"/>
          <w:color w:val="0000FF"/>
          <w:sz w:val="24"/>
        </w:rPr>
      </w:pPr>
      <w:r w:rsidRPr="000F06AC">
        <w:rPr>
          <w:rFonts w:ascii="游ゴシック" w:eastAsia="游ゴシック" w:hAnsi="游ゴシック" w:cs="Times New Roman" w:hint="eastAsia"/>
          <w:color w:val="0000FF"/>
          <w:sz w:val="24"/>
        </w:rPr>
        <w:t xml:space="preserve">作成日　</w:t>
      </w:r>
      <w:r w:rsidR="003B6853" w:rsidRPr="000F06AC">
        <w:rPr>
          <w:rFonts w:ascii="游ゴシック" w:eastAsia="游ゴシック" w:hAnsi="游ゴシック" w:cs="Times New Roman"/>
          <w:color w:val="0000FF"/>
          <w:sz w:val="24"/>
        </w:rPr>
        <w:t>20XX</w:t>
      </w:r>
      <w:r w:rsidR="00673D52" w:rsidRPr="000F06AC">
        <w:rPr>
          <w:rFonts w:ascii="游ゴシック" w:eastAsia="游ゴシック" w:hAnsi="游ゴシック" w:cs="Times New Roman" w:hint="eastAsia"/>
          <w:color w:val="0000FF"/>
          <w:sz w:val="24"/>
        </w:rPr>
        <w:t>年</w:t>
      </w:r>
      <w:r w:rsidR="003B6853" w:rsidRPr="000F06AC">
        <w:rPr>
          <w:rFonts w:ascii="游ゴシック" w:eastAsia="游ゴシック" w:hAnsi="游ゴシック" w:cs="Times New Roman"/>
          <w:color w:val="0000FF"/>
          <w:sz w:val="24"/>
        </w:rPr>
        <w:t>XX</w:t>
      </w:r>
      <w:r w:rsidRPr="000F06AC">
        <w:rPr>
          <w:rFonts w:ascii="游ゴシック" w:eastAsia="游ゴシック" w:hAnsi="游ゴシック" w:cs="Times New Roman" w:hint="eastAsia"/>
          <w:color w:val="0000FF"/>
          <w:sz w:val="24"/>
        </w:rPr>
        <w:t>月</w:t>
      </w:r>
      <w:r w:rsidR="003B6853" w:rsidRPr="000F06AC">
        <w:rPr>
          <w:rFonts w:ascii="游ゴシック" w:eastAsia="游ゴシック" w:hAnsi="游ゴシック" w:cs="Times New Roman"/>
          <w:color w:val="0000FF"/>
          <w:sz w:val="24"/>
        </w:rPr>
        <w:t>XX</w:t>
      </w:r>
      <w:r w:rsidRPr="000F06AC">
        <w:rPr>
          <w:rFonts w:ascii="游ゴシック" w:eastAsia="游ゴシック" w:hAnsi="游ゴシック" w:cs="Times New Roman" w:hint="eastAsia"/>
          <w:color w:val="0000FF"/>
          <w:sz w:val="24"/>
        </w:rPr>
        <w:t>日</w:t>
      </w:r>
    </w:p>
    <w:p w14:paraId="16F381C0" w14:textId="77777777" w:rsidR="00040833" w:rsidRPr="000F06AC" w:rsidRDefault="002038DA">
      <w:pPr>
        <w:widowControl/>
        <w:jc w:val="left"/>
        <w:rPr>
          <w:rFonts w:ascii="游ゴシック" w:eastAsia="游ゴシック" w:hAnsi="游ゴシック" w:cs="Times New Roman"/>
          <w:sz w:val="24"/>
          <w:szCs w:val="24"/>
        </w:rPr>
      </w:pPr>
      <w:r w:rsidRPr="000F06AC">
        <w:rPr>
          <w:rFonts w:ascii="游ゴシック" w:eastAsia="游ゴシック" w:hAnsi="游ゴシック" w:cs="Times New Roman"/>
          <w:sz w:val="24"/>
          <w:szCs w:val="24"/>
        </w:rPr>
        <w:br w:type="page"/>
      </w:r>
    </w:p>
    <w:sdt>
      <w:sdtPr>
        <w:rPr>
          <w:rFonts w:ascii="游ゴシック" w:eastAsia="游ゴシック" w:hAnsi="游ゴシック" w:cs="Times New Roman"/>
          <w:lang w:val="ja-JP"/>
        </w:rPr>
        <w:id w:val="104863540"/>
        <w:docPartObj>
          <w:docPartGallery w:val="Table of Contents"/>
          <w:docPartUnique/>
        </w:docPartObj>
      </w:sdtPr>
      <w:sdtEndPr>
        <w:rPr>
          <w:b/>
          <w:bCs/>
        </w:rPr>
      </w:sdtEndPr>
      <w:sdtContent>
        <w:p w14:paraId="23D332E9" w14:textId="77777777" w:rsidR="00A6450C" w:rsidRDefault="00CC1AF0">
          <w:pPr>
            <w:pStyle w:val="11"/>
            <w:tabs>
              <w:tab w:val="right" w:leader="dot" w:pos="9061"/>
            </w:tabs>
            <w:rPr>
              <w:rFonts w:ascii="游ゴシック" w:eastAsia="游ゴシック" w:hAnsi="游ゴシック" w:cs="Times New Roman"/>
              <w:lang w:val="ja-JP"/>
            </w:rPr>
          </w:pPr>
          <w:r w:rsidRPr="000F06AC">
            <w:rPr>
              <w:rFonts w:ascii="游ゴシック" w:eastAsia="游ゴシック" w:hAnsi="游ゴシック" w:cs="Times New Roman" w:hint="eastAsia"/>
              <w:lang w:val="ja-JP"/>
            </w:rPr>
            <w:t>目次</w:t>
          </w:r>
        </w:p>
        <w:p w14:paraId="59E05592" w14:textId="6CE8D11E" w:rsidR="00EF2C8E" w:rsidRDefault="00CC1AF0">
          <w:pPr>
            <w:pStyle w:val="11"/>
            <w:tabs>
              <w:tab w:val="right" w:leader="dot" w:pos="9061"/>
            </w:tabs>
            <w:rPr>
              <w:noProof/>
            </w:rPr>
          </w:pPr>
          <w:r w:rsidRPr="000F06AC">
            <w:rPr>
              <w:rFonts w:ascii="游ゴシック" w:eastAsia="游ゴシック" w:hAnsi="游ゴシック" w:cs="Times New Roman"/>
              <w:color w:val="2E74B5" w:themeColor="accent1" w:themeShade="BF"/>
              <w:kern w:val="0"/>
              <w:sz w:val="32"/>
              <w:szCs w:val="32"/>
            </w:rPr>
            <w:fldChar w:fldCharType="begin"/>
          </w:r>
          <w:r w:rsidRPr="000F06AC">
            <w:rPr>
              <w:rFonts w:ascii="游ゴシック" w:eastAsia="游ゴシック" w:hAnsi="游ゴシック" w:cs="Times New Roman"/>
            </w:rPr>
            <w:instrText xml:space="preserve"> TOC \o "1-3" \h \z \u </w:instrText>
          </w:r>
          <w:r w:rsidRPr="000F06AC">
            <w:rPr>
              <w:rFonts w:ascii="游ゴシック" w:eastAsia="游ゴシック" w:hAnsi="游ゴシック" w:cs="Times New Roman"/>
              <w:color w:val="2E74B5" w:themeColor="accent1" w:themeShade="BF"/>
              <w:kern w:val="0"/>
              <w:sz w:val="32"/>
              <w:szCs w:val="32"/>
            </w:rPr>
            <w:fldChar w:fldCharType="separate"/>
          </w:r>
          <w:hyperlink w:anchor="_Toc108615376" w:history="1">
            <w:r w:rsidR="00EF2C8E" w:rsidRPr="009E13F6">
              <w:rPr>
                <w:rStyle w:val="af4"/>
                <w:rFonts w:ascii="游ゴシック" w:eastAsia="游ゴシック" w:hAnsi="游ゴシック"/>
                <w:noProof/>
              </w:rPr>
              <w:t>1 目的及び適用範囲</w:t>
            </w:r>
            <w:r w:rsidR="00EF2C8E">
              <w:rPr>
                <w:noProof/>
                <w:webHidden/>
              </w:rPr>
              <w:tab/>
            </w:r>
            <w:r w:rsidR="00EF2C8E">
              <w:rPr>
                <w:noProof/>
                <w:webHidden/>
              </w:rPr>
              <w:fldChar w:fldCharType="begin"/>
            </w:r>
            <w:r w:rsidR="00EF2C8E">
              <w:rPr>
                <w:noProof/>
                <w:webHidden/>
              </w:rPr>
              <w:instrText xml:space="preserve"> PAGEREF _Toc108615376 \h </w:instrText>
            </w:r>
            <w:r w:rsidR="00EF2C8E">
              <w:rPr>
                <w:noProof/>
                <w:webHidden/>
              </w:rPr>
            </w:r>
            <w:r w:rsidR="00EF2C8E">
              <w:rPr>
                <w:noProof/>
                <w:webHidden/>
              </w:rPr>
              <w:fldChar w:fldCharType="separate"/>
            </w:r>
            <w:r w:rsidR="00EF2C8E">
              <w:rPr>
                <w:noProof/>
                <w:webHidden/>
              </w:rPr>
              <w:t>1</w:t>
            </w:r>
            <w:r w:rsidR="00EF2C8E">
              <w:rPr>
                <w:noProof/>
                <w:webHidden/>
              </w:rPr>
              <w:fldChar w:fldCharType="end"/>
            </w:r>
          </w:hyperlink>
        </w:p>
        <w:p w14:paraId="0E3FA5FF" w14:textId="095619E0" w:rsidR="00EF2C8E" w:rsidRDefault="00EF2C8E">
          <w:pPr>
            <w:pStyle w:val="11"/>
            <w:tabs>
              <w:tab w:val="right" w:leader="dot" w:pos="9061"/>
            </w:tabs>
            <w:rPr>
              <w:noProof/>
            </w:rPr>
          </w:pPr>
          <w:hyperlink w:anchor="_Toc108615377" w:history="1">
            <w:r w:rsidRPr="009E13F6">
              <w:rPr>
                <w:rStyle w:val="af4"/>
                <w:rFonts w:ascii="游ゴシック" w:eastAsia="游ゴシック" w:hAnsi="游ゴシック"/>
                <w:noProof/>
              </w:rPr>
              <w:t>2 用語の定義</w:t>
            </w:r>
            <w:r>
              <w:rPr>
                <w:noProof/>
                <w:webHidden/>
              </w:rPr>
              <w:tab/>
            </w:r>
            <w:r>
              <w:rPr>
                <w:noProof/>
                <w:webHidden/>
              </w:rPr>
              <w:fldChar w:fldCharType="begin"/>
            </w:r>
            <w:r>
              <w:rPr>
                <w:noProof/>
                <w:webHidden/>
              </w:rPr>
              <w:instrText xml:space="preserve"> PAGEREF _Toc108615377 \h </w:instrText>
            </w:r>
            <w:r>
              <w:rPr>
                <w:noProof/>
                <w:webHidden/>
              </w:rPr>
            </w:r>
            <w:r>
              <w:rPr>
                <w:noProof/>
                <w:webHidden/>
              </w:rPr>
              <w:fldChar w:fldCharType="separate"/>
            </w:r>
            <w:r>
              <w:rPr>
                <w:noProof/>
                <w:webHidden/>
              </w:rPr>
              <w:t>1</w:t>
            </w:r>
            <w:r>
              <w:rPr>
                <w:noProof/>
                <w:webHidden/>
              </w:rPr>
              <w:fldChar w:fldCharType="end"/>
            </w:r>
          </w:hyperlink>
        </w:p>
        <w:p w14:paraId="3ACFE6F4" w14:textId="2D912AC4" w:rsidR="00EF2C8E" w:rsidRDefault="00EF2C8E">
          <w:pPr>
            <w:pStyle w:val="21"/>
            <w:tabs>
              <w:tab w:val="left" w:pos="840"/>
              <w:tab w:val="right" w:leader="dot" w:pos="9061"/>
            </w:tabs>
            <w:rPr>
              <w:noProof/>
            </w:rPr>
          </w:pPr>
          <w:hyperlink w:anchor="_Toc108615378" w:history="1">
            <w:r w:rsidRPr="009E13F6">
              <w:rPr>
                <w:rStyle w:val="af4"/>
                <w:rFonts w:ascii="游ゴシック" w:eastAsia="游ゴシック" w:hAnsi="游ゴシック" w:cs="Times New Roman"/>
                <w:noProof/>
              </w:rPr>
              <w:t>2.1</w:t>
            </w:r>
            <w:r>
              <w:rPr>
                <w:noProof/>
              </w:rPr>
              <w:tab/>
            </w:r>
            <w:r w:rsidRPr="009E13F6">
              <w:rPr>
                <w:rStyle w:val="af4"/>
                <w:rFonts w:ascii="游ゴシック" w:eastAsia="游ゴシック" w:hAnsi="游ゴシック" w:cs="Times New Roman"/>
                <w:noProof/>
              </w:rPr>
              <w:t>研究責任医師等</w:t>
            </w:r>
            <w:r>
              <w:rPr>
                <w:noProof/>
                <w:webHidden/>
              </w:rPr>
              <w:tab/>
            </w:r>
            <w:r>
              <w:rPr>
                <w:noProof/>
                <w:webHidden/>
              </w:rPr>
              <w:fldChar w:fldCharType="begin"/>
            </w:r>
            <w:r>
              <w:rPr>
                <w:noProof/>
                <w:webHidden/>
              </w:rPr>
              <w:instrText xml:space="preserve"> PAGEREF _Toc108615378 \h </w:instrText>
            </w:r>
            <w:r>
              <w:rPr>
                <w:noProof/>
                <w:webHidden/>
              </w:rPr>
            </w:r>
            <w:r>
              <w:rPr>
                <w:noProof/>
                <w:webHidden/>
              </w:rPr>
              <w:fldChar w:fldCharType="separate"/>
            </w:r>
            <w:r>
              <w:rPr>
                <w:noProof/>
                <w:webHidden/>
              </w:rPr>
              <w:t>1</w:t>
            </w:r>
            <w:r>
              <w:rPr>
                <w:noProof/>
                <w:webHidden/>
              </w:rPr>
              <w:fldChar w:fldCharType="end"/>
            </w:r>
          </w:hyperlink>
        </w:p>
        <w:p w14:paraId="54DBE4C6" w14:textId="4B9832AE" w:rsidR="00EF2C8E" w:rsidRDefault="00EF2C8E">
          <w:pPr>
            <w:pStyle w:val="21"/>
            <w:tabs>
              <w:tab w:val="left" w:pos="840"/>
              <w:tab w:val="right" w:leader="dot" w:pos="9061"/>
            </w:tabs>
            <w:rPr>
              <w:noProof/>
            </w:rPr>
          </w:pPr>
          <w:hyperlink w:anchor="_Toc108615379" w:history="1">
            <w:r w:rsidRPr="009E13F6">
              <w:rPr>
                <w:rStyle w:val="af4"/>
                <w:rFonts w:ascii="游ゴシック" w:eastAsia="游ゴシック" w:hAnsi="游ゴシック" w:cs="Times New Roman"/>
                <w:noProof/>
              </w:rPr>
              <w:t>2.2</w:t>
            </w:r>
            <w:r>
              <w:rPr>
                <w:noProof/>
              </w:rPr>
              <w:tab/>
            </w:r>
            <w:r w:rsidRPr="009E13F6">
              <w:rPr>
                <w:rStyle w:val="af4"/>
                <w:rFonts w:ascii="游ゴシック" w:eastAsia="游ゴシック" w:hAnsi="游ゴシック" w:cs="Times New Roman"/>
                <w:noProof/>
              </w:rPr>
              <w:t>研究代表医師</w:t>
            </w:r>
            <w:r>
              <w:rPr>
                <w:noProof/>
                <w:webHidden/>
              </w:rPr>
              <w:tab/>
            </w:r>
            <w:r>
              <w:rPr>
                <w:noProof/>
                <w:webHidden/>
              </w:rPr>
              <w:fldChar w:fldCharType="begin"/>
            </w:r>
            <w:r>
              <w:rPr>
                <w:noProof/>
                <w:webHidden/>
              </w:rPr>
              <w:instrText xml:space="preserve"> PAGEREF _Toc108615379 \h </w:instrText>
            </w:r>
            <w:r>
              <w:rPr>
                <w:noProof/>
                <w:webHidden/>
              </w:rPr>
            </w:r>
            <w:r>
              <w:rPr>
                <w:noProof/>
                <w:webHidden/>
              </w:rPr>
              <w:fldChar w:fldCharType="separate"/>
            </w:r>
            <w:r>
              <w:rPr>
                <w:noProof/>
                <w:webHidden/>
              </w:rPr>
              <w:t>1</w:t>
            </w:r>
            <w:r>
              <w:rPr>
                <w:noProof/>
                <w:webHidden/>
              </w:rPr>
              <w:fldChar w:fldCharType="end"/>
            </w:r>
          </w:hyperlink>
        </w:p>
        <w:p w14:paraId="12E45A5F" w14:textId="280E7C36" w:rsidR="00EF2C8E" w:rsidRDefault="00EF2C8E">
          <w:pPr>
            <w:pStyle w:val="21"/>
            <w:tabs>
              <w:tab w:val="left" w:pos="840"/>
              <w:tab w:val="right" w:leader="dot" w:pos="9061"/>
            </w:tabs>
            <w:rPr>
              <w:noProof/>
            </w:rPr>
          </w:pPr>
          <w:hyperlink w:anchor="_Toc108615380" w:history="1">
            <w:r w:rsidRPr="009E13F6">
              <w:rPr>
                <w:rStyle w:val="af4"/>
                <w:rFonts w:ascii="游ゴシック" w:eastAsia="游ゴシック" w:hAnsi="游ゴシック" w:cs="Times New Roman"/>
                <w:noProof/>
              </w:rPr>
              <w:t>2.3</w:t>
            </w:r>
            <w:r>
              <w:rPr>
                <w:noProof/>
              </w:rPr>
              <w:tab/>
            </w:r>
            <w:r w:rsidRPr="009E13F6">
              <w:rPr>
                <w:rStyle w:val="af4"/>
                <w:rFonts w:ascii="游ゴシック" w:eastAsia="游ゴシック" w:hAnsi="游ゴシック" w:cs="Times New Roman"/>
                <w:noProof/>
              </w:rPr>
              <w:t>モニタリング</w:t>
            </w:r>
            <w:r>
              <w:rPr>
                <w:noProof/>
                <w:webHidden/>
              </w:rPr>
              <w:tab/>
            </w:r>
            <w:r>
              <w:rPr>
                <w:noProof/>
                <w:webHidden/>
              </w:rPr>
              <w:fldChar w:fldCharType="begin"/>
            </w:r>
            <w:r>
              <w:rPr>
                <w:noProof/>
                <w:webHidden/>
              </w:rPr>
              <w:instrText xml:space="preserve"> PAGEREF _Toc108615380 \h </w:instrText>
            </w:r>
            <w:r>
              <w:rPr>
                <w:noProof/>
                <w:webHidden/>
              </w:rPr>
            </w:r>
            <w:r>
              <w:rPr>
                <w:noProof/>
                <w:webHidden/>
              </w:rPr>
              <w:fldChar w:fldCharType="separate"/>
            </w:r>
            <w:r>
              <w:rPr>
                <w:noProof/>
                <w:webHidden/>
              </w:rPr>
              <w:t>1</w:t>
            </w:r>
            <w:r>
              <w:rPr>
                <w:noProof/>
                <w:webHidden/>
              </w:rPr>
              <w:fldChar w:fldCharType="end"/>
            </w:r>
          </w:hyperlink>
        </w:p>
        <w:p w14:paraId="5D6BAB34" w14:textId="15ED2D91" w:rsidR="00EF2C8E" w:rsidRDefault="00EF2C8E">
          <w:pPr>
            <w:pStyle w:val="11"/>
            <w:tabs>
              <w:tab w:val="right" w:leader="dot" w:pos="9061"/>
            </w:tabs>
            <w:rPr>
              <w:noProof/>
            </w:rPr>
          </w:pPr>
          <w:hyperlink w:anchor="_Toc108615381" w:history="1">
            <w:r w:rsidRPr="009E13F6">
              <w:rPr>
                <w:rStyle w:val="af4"/>
                <w:rFonts w:ascii="游ゴシック" w:eastAsia="游ゴシック" w:hAnsi="游ゴシック"/>
                <w:noProof/>
              </w:rPr>
              <w:t>3 実施体制及び責務</w:t>
            </w:r>
            <w:r>
              <w:rPr>
                <w:noProof/>
                <w:webHidden/>
              </w:rPr>
              <w:tab/>
            </w:r>
            <w:r>
              <w:rPr>
                <w:noProof/>
                <w:webHidden/>
              </w:rPr>
              <w:fldChar w:fldCharType="begin"/>
            </w:r>
            <w:r>
              <w:rPr>
                <w:noProof/>
                <w:webHidden/>
              </w:rPr>
              <w:instrText xml:space="preserve"> PAGEREF _Toc108615381 \h </w:instrText>
            </w:r>
            <w:r>
              <w:rPr>
                <w:noProof/>
                <w:webHidden/>
              </w:rPr>
            </w:r>
            <w:r>
              <w:rPr>
                <w:noProof/>
                <w:webHidden/>
              </w:rPr>
              <w:fldChar w:fldCharType="separate"/>
            </w:r>
            <w:r>
              <w:rPr>
                <w:noProof/>
                <w:webHidden/>
              </w:rPr>
              <w:t>1</w:t>
            </w:r>
            <w:r>
              <w:rPr>
                <w:noProof/>
                <w:webHidden/>
              </w:rPr>
              <w:fldChar w:fldCharType="end"/>
            </w:r>
          </w:hyperlink>
        </w:p>
        <w:p w14:paraId="0693C8AE" w14:textId="7A5FE115" w:rsidR="00EF2C8E" w:rsidRDefault="00EF2C8E">
          <w:pPr>
            <w:pStyle w:val="21"/>
            <w:tabs>
              <w:tab w:val="left" w:pos="840"/>
              <w:tab w:val="right" w:leader="dot" w:pos="9061"/>
            </w:tabs>
            <w:rPr>
              <w:noProof/>
            </w:rPr>
          </w:pPr>
          <w:hyperlink w:anchor="_Toc108615382" w:history="1">
            <w:r w:rsidRPr="009E13F6">
              <w:rPr>
                <w:rStyle w:val="af4"/>
                <w:rFonts w:ascii="游ゴシック" w:eastAsia="游ゴシック" w:hAnsi="游ゴシック" w:cs="Times New Roman"/>
                <w:noProof/>
              </w:rPr>
              <w:t>3.1</w:t>
            </w:r>
            <w:r>
              <w:rPr>
                <w:noProof/>
              </w:rPr>
              <w:tab/>
            </w:r>
            <w:r w:rsidRPr="009E13F6">
              <w:rPr>
                <w:rStyle w:val="af4"/>
                <w:rFonts w:ascii="游ゴシック" w:eastAsia="游ゴシック" w:hAnsi="游ゴシック" w:cs="Times New Roman"/>
                <w:noProof/>
              </w:rPr>
              <w:t>研究責任医師の責務</w:t>
            </w:r>
            <w:r>
              <w:rPr>
                <w:noProof/>
                <w:webHidden/>
              </w:rPr>
              <w:tab/>
            </w:r>
            <w:r>
              <w:rPr>
                <w:noProof/>
                <w:webHidden/>
              </w:rPr>
              <w:fldChar w:fldCharType="begin"/>
            </w:r>
            <w:r>
              <w:rPr>
                <w:noProof/>
                <w:webHidden/>
              </w:rPr>
              <w:instrText xml:space="preserve"> PAGEREF _Toc108615382 \h </w:instrText>
            </w:r>
            <w:r>
              <w:rPr>
                <w:noProof/>
                <w:webHidden/>
              </w:rPr>
            </w:r>
            <w:r>
              <w:rPr>
                <w:noProof/>
                <w:webHidden/>
              </w:rPr>
              <w:fldChar w:fldCharType="separate"/>
            </w:r>
            <w:r>
              <w:rPr>
                <w:noProof/>
                <w:webHidden/>
              </w:rPr>
              <w:t>1</w:t>
            </w:r>
            <w:r>
              <w:rPr>
                <w:noProof/>
                <w:webHidden/>
              </w:rPr>
              <w:fldChar w:fldCharType="end"/>
            </w:r>
          </w:hyperlink>
        </w:p>
        <w:p w14:paraId="6E866611" w14:textId="70950FB5" w:rsidR="00EF2C8E" w:rsidRDefault="00EF2C8E">
          <w:pPr>
            <w:pStyle w:val="21"/>
            <w:tabs>
              <w:tab w:val="left" w:pos="840"/>
              <w:tab w:val="right" w:leader="dot" w:pos="9061"/>
            </w:tabs>
            <w:rPr>
              <w:noProof/>
            </w:rPr>
          </w:pPr>
          <w:hyperlink w:anchor="_Toc108615383" w:history="1">
            <w:r w:rsidRPr="009E13F6">
              <w:rPr>
                <w:rStyle w:val="af4"/>
                <w:rFonts w:ascii="游ゴシック" w:eastAsia="游ゴシック" w:hAnsi="游ゴシック" w:cs="Times New Roman"/>
                <w:noProof/>
              </w:rPr>
              <w:t>3.2</w:t>
            </w:r>
            <w:r>
              <w:rPr>
                <w:noProof/>
              </w:rPr>
              <w:tab/>
            </w:r>
            <w:r w:rsidRPr="009E13F6">
              <w:rPr>
                <w:rStyle w:val="af4"/>
                <w:rFonts w:ascii="游ゴシック" w:eastAsia="游ゴシック" w:hAnsi="游ゴシック" w:cs="Times New Roman"/>
                <w:noProof/>
              </w:rPr>
              <w:t>モニタリング担当者の責務</w:t>
            </w:r>
            <w:r>
              <w:rPr>
                <w:noProof/>
                <w:webHidden/>
              </w:rPr>
              <w:tab/>
            </w:r>
            <w:r>
              <w:rPr>
                <w:noProof/>
                <w:webHidden/>
              </w:rPr>
              <w:fldChar w:fldCharType="begin"/>
            </w:r>
            <w:r>
              <w:rPr>
                <w:noProof/>
                <w:webHidden/>
              </w:rPr>
              <w:instrText xml:space="preserve"> PAGEREF _Toc108615383 \h </w:instrText>
            </w:r>
            <w:r>
              <w:rPr>
                <w:noProof/>
                <w:webHidden/>
              </w:rPr>
            </w:r>
            <w:r>
              <w:rPr>
                <w:noProof/>
                <w:webHidden/>
              </w:rPr>
              <w:fldChar w:fldCharType="separate"/>
            </w:r>
            <w:r>
              <w:rPr>
                <w:noProof/>
                <w:webHidden/>
              </w:rPr>
              <w:t>2</w:t>
            </w:r>
            <w:r>
              <w:rPr>
                <w:noProof/>
                <w:webHidden/>
              </w:rPr>
              <w:fldChar w:fldCharType="end"/>
            </w:r>
          </w:hyperlink>
        </w:p>
        <w:p w14:paraId="3506967C" w14:textId="64D0985D" w:rsidR="00EF2C8E" w:rsidRDefault="00EF2C8E">
          <w:pPr>
            <w:pStyle w:val="21"/>
            <w:tabs>
              <w:tab w:val="left" w:pos="840"/>
              <w:tab w:val="right" w:leader="dot" w:pos="9061"/>
            </w:tabs>
            <w:rPr>
              <w:noProof/>
            </w:rPr>
          </w:pPr>
          <w:hyperlink w:anchor="_Toc108615384" w:history="1">
            <w:r w:rsidRPr="009E13F6">
              <w:rPr>
                <w:rStyle w:val="af4"/>
                <w:rFonts w:ascii="游ゴシック" w:eastAsia="游ゴシック" w:hAnsi="游ゴシック" w:cs="Times New Roman"/>
                <w:noProof/>
              </w:rPr>
              <w:t>3.3</w:t>
            </w:r>
            <w:r>
              <w:rPr>
                <w:noProof/>
              </w:rPr>
              <w:tab/>
            </w:r>
            <w:r w:rsidRPr="009E13F6">
              <w:rPr>
                <w:rStyle w:val="af4"/>
                <w:rFonts w:ascii="游ゴシック" w:eastAsia="游ゴシック" w:hAnsi="游ゴシック" w:cs="Times New Roman"/>
                <w:noProof/>
              </w:rPr>
              <w:t>モニタリング担当者の要件</w:t>
            </w:r>
            <w:r>
              <w:rPr>
                <w:noProof/>
                <w:webHidden/>
              </w:rPr>
              <w:tab/>
            </w:r>
            <w:r>
              <w:rPr>
                <w:noProof/>
                <w:webHidden/>
              </w:rPr>
              <w:fldChar w:fldCharType="begin"/>
            </w:r>
            <w:r>
              <w:rPr>
                <w:noProof/>
                <w:webHidden/>
              </w:rPr>
              <w:instrText xml:space="preserve"> PAGEREF _Toc108615384 \h </w:instrText>
            </w:r>
            <w:r>
              <w:rPr>
                <w:noProof/>
                <w:webHidden/>
              </w:rPr>
            </w:r>
            <w:r>
              <w:rPr>
                <w:noProof/>
                <w:webHidden/>
              </w:rPr>
              <w:fldChar w:fldCharType="separate"/>
            </w:r>
            <w:r>
              <w:rPr>
                <w:noProof/>
                <w:webHidden/>
              </w:rPr>
              <w:t>2</w:t>
            </w:r>
            <w:r>
              <w:rPr>
                <w:noProof/>
                <w:webHidden/>
              </w:rPr>
              <w:fldChar w:fldCharType="end"/>
            </w:r>
          </w:hyperlink>
        </w:p>
        <w:p w14:paraId="58C7D3B5" w14:textId="7084B59B" w:rsidR="00EF2C8E" w:rsidRDefault="00EF2C8E">
          <w:pPr>
            <w:pStyle w:val="11"/>
            <w:tabs>
              <w:tab w:val="right" w:leader="dot" w:pos="9061"/>
            </w:tabs>
            <w:rPr>
              <w:noProof/>
            </w:rPr>
          </w:pPr>
          <w:hyperlink w:anchor="_Toc108615385" w:history="1">
            <w:r w:rsidRPr="009E13F6">
              <w:rPr>
                <w:rStyle w:val="af4"/>
                <w:rFonts w:ascii="游ゴシック" w:eastAsia="游ゴシック" w:hAnsi="游ゴシック"/>
                <w:noProof/>
              </w:rPr>
              <w:t>4 モニタリング実施手順</w:t>
            </w:r>
            <w:r>
              <w:rPr>
                <w:noProof/>
                <w:webHidden/>
              </w:rPr>
              <w:tab/>
            </w:r>
            <w:r>
              <w:rPr>
                <w:noProof/>
                <w:webHidden/>
              </w:rPr>
              <w:fldChar w:fldCharType="begin"/>
            </w:r>
            <w:r>
              <w:rPr>
                <w:noProof/>
                <w:webHidden/>
              </w:rPr>
              <w:instrText xml:space="preserve"> PAGEREF _Toc108615385 \h </w:instrText>
            </w:r>
            <w:r>
              <w:rPr>
                <w:noProof/>
                <w:webHidden/>
              </w:rPr>
            </w:r>
            <w:r>
              <w:rPr>
                <w:noProof/>
                <w:webHidden/>
              </w:rPr>
              <w:fldChar w:fldCharType="separate"/>
            </w:r>
            <w:r>
              <w:rPr>
                <w:noProof/>
                <w:webHidden/>
              </w:rPr>
              <w:t>2</w:t>
            </w:r>
            <w:r>
              <w:rPr>
                <w:noProof/>
                <w:webHidden/>
              </w:rPr>
              <w:fldChar w:fldCharType="end"/>
            </w:r>
          </w:hyperlink>
        </w:p>
        <w:p w14:paraId="0511BD98" w14:textId="6BC6C1C8" w:rsidR="00EF2C8E" w:rsidRDefault="00EF2C8E">
          <w:pPr>
            <w:pStyle w:val="21"/>
            <w:tabs>
              <w:tab w:val="left" w:pos="840"/>
              <w:tab w:val="right" w:leader="dot" w:pos="9061"/>
            </w:tabs>
            <w:rPr>
              <w:noProof/>
            </w:rPr>
          </w:pPr>
          <w:hyperlink w:anchor="_Toc108615386" w:history="1">
            <w:r w:rsidRPr="009E13F6">
              <w:rPr>
                <w:rStyle w:val="af4"/>
                <w:rFonts w:ascii="游ゴシック" w:eastAsia="游ゴシック" w:hAnsi="游ゴシック" w:cs="Times New Roman"/>
                <w:noProof/>
              </w:rPr>
              <w:t>4.1</w:t>
            </w:r>
            <w:r>
              <w:rPr>
                <w:noProof/>
              </w:rPr>
              <w:tab/>
            </w:r>
            <w:r w:rsidRPr="009E13F6">
              <w:rPr>
                <w:rStyle w:val="af4"/>
                <w:rFonts w:ascii="游ゴシック" w:eastAsia="游ゴシック" w:hAnsi="游ゴシック" w:cs="Times New Roman"/>
                <w:noProof/>
              </w:rPr>
              <w:t>モニタリング担当者の指名</w:t>
            </w:r>
            <w:r>
              <w:rPr>
                <w:noProof/>
                <w:webHidden/>
              </w:rPr>
              <w:tab/>
            </w:r>
            <w:r>
              <w:rPr>
                <w:noProof/>
                <w:webHidden/>
              </w:rPr>
              <w:fldChar w:fldCharType="begin"/>
            </w:r>
            <w:r>
              <w:rPr>
                <w:noProof/>
                <w:webHidden/>
              </w:rPr>
              <w:instrText xml:space="preserve"> PAGEREF _Toc108615386 \h </w:instrText>
            </w:r>
            <w:r>
              <w:rPr>
                <w:noProof/>
                <w:webHidden/>
              </w:rPr>
            </w:r>
            <w:r>
              <w:rPr>
                <w:noProof/>
                <w:webHidden/>
              </w:rPr>
              <w:fldChar w:fldCharType="separate"/>
            </w:r>
            <w:r>
              <w:rPr>
                <w:noProof/>
                <w:webHidden/>
              </w:rPr>
              <w:t>2</w:t>
            </w:r>
            <w:r>
              <w:rPr>
                <w:noProof/>
                <w:webHidden/>
              </w:rPr>
              <w:fldChar w:fldCharType="end"/>
            </w:r>
          </w:hyperlink>
        </w:p>
        <w:p w14:paraId="14A326D8" w14:textId="3C731372" w:rsidR="00EF2C8E" w:rsidRDefault="00EF2C8E">
          <w:pPr>
            <w:pStyle w:val="21"/>
            <w:tabs>
              <w:tab w:val="left" w:pos="840"/>
              <w:tab w:val="right" w:leader="dot" w:pos="9061"/>
            </w:tabs>
            <w:rPr>
              <w:noProof/>
            </w:rPr>
          </w:pPr>
          <w:hyperlink w:anchor="_Toc108615387" w:history="1">
            <w:r w:rsidRPr="009E13F6">
              <w:rPr>
                <w:rStyle w:val="af4"/>
                <w:rFonts w:ascii="游ゴシック" w:eastAsia="游ゴシック" w:hAnsi="游ゴシック" w:cs="Times New Roman"/>
                <w:noProof/>
              </w:rPr>
              <w:t>4.2</w:t>
            </w:r>
            <w:r>
              <w:rPr>
                <w:noProof/>
              </w:rPr>
              <w:tab/>
            </w:r>
            <w:r w:rsidRPr="009E13F6">
              <w:rPr>
                <w:rStyle w:val="af4"/>
                <w:rFonts w:ascii="游ゴシック" w:eastAsia="游ゴシック" w:hAnsi="游ゴシック" w:cs="Times New Roman"/>
                <w:noProof/>
              </w:rPr>
              <w:t>モニタリングの準備</w:t>
            </w:r>
            <w:r>
              <w:rPr>
                <w:noProof/>
                <w:webHidden/>
              </w:rPr>
              <w:tab/>
            </w:r>
            <w:r>
              <w:rPr>
                <w:noProof/>
                <w:webHidden/>
              </w:rPr>
              <w:fldChar w:fldCharType="begin"/>
            </w:r>
            <w:r>
              <w:rPr>
                <w:noProof/>
                <w:webHidden/>
              </w:rPr>
              <w:instrText xml:space="preserve"> PAGEREF _Toc108615387 \h </w:instrText>
            </w:r>
            <w:r>
              <w:rPr>
                <w:noProof/>
                <w:webHidden/>
              </w:rPr>
            </w:r>
            <w:r>
              <w:rPr>
                <w:noProof/>
                <w:webHidden/>
              </w:rPr>
              <w:fldChar w:fldCharType="separate"/>
            </w:r>
            <w:r>
              <w:rPr>
                <w:noProof/>
                <w:webHidden/>
              </w:rPr>
              <w:t>2</w:t>
            </w:r>
            <w:r>
              <w:rPr>
                <w:noProof/>
                <w:webHidden/>
              </w:rPr>
              <w:fldChar w:fldCharType="end"/>
            </w:r>
          </w:hyperlink>
        </w:p>
        <w:p w14:paraId="5215EFE7" w14:textId="5E875891" w:rsidR="00EF2C8E" w:rsidRDefault="00EF2C8E">
          <w:pPr>
            <w:pStyle w:val="31"/>
            <w:tabs>
              <w:tab w:val="right" w:leader="dot" w:pos="9061"/>
            </w:tabs>
            <w:rPr>
              <w:noProof/>
            </w:rPr>
          </w:pPr>
          <w:hyperlink w:anchor="_Toc108615388" w:history="1">
            <w:r w:rsidRPr="009E13F6">
              <w:rPr>
                <w:rStyle w:val="af4"/>
                <w:rFonts w:ascii="游ゴシック" w:eastAsia="游ゴシック" w:hAnsi="游ゴシック" w:cs="Times New Roman"/>
                <w:noProof/>
              </w:rPr>
              <w:t>4.2.1 臨床研究における重要な項目の特定</w:t>
            </w:r>
            <w:r>
              <w:rPr>
                <w:noProof/>
                <w:webHidden/>
              </w:rPr>
              <w:tab/>
            </w:r>
            <w:r>
              <w:rPr>
                <w:noProof/>
                <w:webHidden/>
              </w:rPr>
              <w:fldChar w:fldCharType="begin"/>
            </w:r>
            <w:r>
              <w:rPr>
                <w:noProof/>
                <w:webHidden/>
              </w:rPr>
              <w:instrText xml:space="preserve"> PAGEREF _Toc108615388 \h </w:instrText>
            </w:r>
            <w:r>
              <w:rPr>
                <w:noProof/>
                <w:webHidden/>
              </w:rPr>
            </w:r>
            <w:r>
              <w:rPr>
                <w:noProof/>
                <w:webHidden/>
              </w:rPr>
              <w:fldChar w:fldCharType="separate"/>
            </w:r>
            <w:r>
              <w:rPr>
                <w:noProof/>
                <w:webHidden/>
              </w:rPr>
              <w:t>3</w:t>
            </w:r>
            <w:r>
              <w:rPr>
                <w:noProof/>
                <w:webHidden/>
              </w:rPr>
              <w:fldChar w:fldCharType="end"/>
            </w:r>
          </w:hyperlink>
        </w:p>
        <w:p w14:paraId="2EA15D0A" w14:textId="34C53C5F" w:rsidR="00EF2C8E" w:rsidRDefault="00EF2C8E">
          <w:pPr>
            <w:pStyle w:val="31"/>
            <w:tabs>
              <w:tab w:val="right" w:leader="dot" w:pos="9061"/>
            </w:tabs>
            <w:rPr>
              <w:noProof/>
            </w:rPr>
          </w:pPr>
          <w:hyperlink w:anchor="_Toc108615389" w:history="1">
            <w:r w:rsidRPr="009E13F6">
              <w:rPr>
                <w:rStyle w:val="af4"/>
                <w:rFonts w:ascii="游ゴシック" w:eastAsia="游ゴシック" w:hAnsi="游ゴシック" w:cs="Times New Roman"/>
                <w:noProof/>
              </w:rPr>
              <w:t>4.2.2 臨床研究のリスク因子とモニタリングを実施する際に考慮すべき因子</w:t>
            </w:r>
            <w:r>
              <w:rPr>
                <w:noProof/>
                <w:webHidden/>
              </w:rPr>
              <w:tab/>
            </w:r>
            <w:r>
              <w:rPr>
                <w:noProof/>
                <w:webHidden/>
              </w:rPr>
              <w:fldChar w:fldCharType="begin"/>
            </w:r>
            <w:r>
              <w:rPr>
                <w:noProof/>
                <w:webHidden/>
              </w:rPr>
              <w:instrText xml:space="preserve"> PAGEREF _Toc108615389 \h </w:instrText>
            </w:r>
            <w:r>
              <w:rPr>
                <w:noProof/>
                <w:webHidden/>
              </w:rPr>
            </w:r>
            <w:r>
              <w:rPr>
                <w:noProof/>
                <w:webHidden/>
              </w:rPr>
              <w:fldChar w:fldCharType="separate"/>
            </w:r>
            <w:r>
              <w:rPr>
                <w:noProof/>
                <w:webHidden/>
              </w:rPr>
              <w:t>3</w:t>
            </w:r>
            <w:r>
              <w:rPr>
                <w:noProof/>
                <w:webHidden/>
              </w:rPr>
              <w:fldChar w:fldCharType="end"/>
            </w:r>
          </w:hyperlink>
        </w:p>
        <w:p w14:paraId="7F7B2697" w14:textId="3DBFD28A" w:rsidR="00EF2C8E" w:rsidRDefault="00EF2C8E">
          <w:pPr>
            <w:pStyle w:val="21"/>
            <w:tabs>
              <w:tab w:val="left" w:pos="840"/>
              <w:tab w:val="right" w:leader="dot" w:pos="9061"/>
            </w:tabs>
            <w:rPr>
              <w:noProof/>
            </w:rPr>
          </w:pPr>
          <w:hyperlink w:anchor="_Toc108615390" w:history="1">
            <w:r w:rsidRPr="009E13F6">
              <w:rPr>
                <w:rStyle w:val="af4"/>
                <w:rFonts w:ascii="游ゴシック" w:eastAsia="游ゴシック" w:hAnsi="游ゴシック" w:cs="Times New Roman"/>
                <w:noProof/>
              </w:rPr>
              <w:t>4.3</w:t>
            </w:r>
            <w:r>
              <w:rPr>
                <w:noProof/>
              </w:rPr>
              <w:tab/>
            </w:r>
            <w:r w:rsidRPr="009E13F6">
              <w:rPr>
                <w:rStyle w:val="af4"/>
                <w:rFonts w:ascii="游ゴシック" w:eastAsia="游ゴシック" w:hAnsi="游ゴシック" w:cs="Times New Roman"/>
                <w:noProof/>
              </w:rPr>
              <w:t>モニタリングの実施</w:t>
            </w:r>
            <w:r>
              <w:rPr>
                <w:noProof/>
                <w:webHidden/>
              </w:rPr>
              <w:tab/>
            </w:r>
            <w:r>
              <w:rPr>
                <w:noProof/>
                <w:webHidden/>
              </w:rPr>
              <w:fldChar w:fldCharType="begin"/>
            </w:r>
            <w:r>
              <w:rPr>
                <w:noProof/>
                <w:webHidden/>
              </w:rPr>
              <w:instrText xml:space="preserve"> PAGEREF _Toc108615390 \h </w:instrText>
            </w:r>
            <w:r>
              <w:rPr>
                <w:noProof/>
                <w:webHidden/>
              </w:rPr>
            </w:r>
            <w:r>
              <w:rPr>
                <w:noProof/>
                <w:webHidden/>
              </w:rPr>
              <w:fldChar w:fldCharType="separate"/>
            </w:r>
            <w:r>
              <w:rPr>
                <w:noProof/>
                <w:webHidden/>
              </w:rPr>
              <w:t>3</w:t>
            </w:r>
            <w:r>
              <w:rPr>
                <w:noProof/>
                <w:webHidden/>
              </w:rPr>
              <w:fldChar w:fldCharType="end"/>
            </w:r>
          </w:hyperlink>
        </w:p>
        <w:p w14:paraId="32846684" w14:textId="2B42A754" w:rsidR="00EF2C8E" w:rsidRDefault="00EF2C8E">
          <w:pPr>
            <w:pStyle w:val="21"/>
            <w:tabs>
              <w:tab w:val="left" w:pos="840"/>
              <w:tab w:val="right" w:leader="dot" w:pos="9061"/>
            </w:tabs>
            <w:rPr>
              <w:noProof/>
            </w:rPr>
          </w:pPr>
          <w:hyperlink w:anchor="_Toc108615391" w:history="1">
            <w:r w:rsidRPr="009E13F6">
              <w:rPr>
                <w:rStyle w:val="af4"/>
                <w:rFonts w:ascii="游ゴシック" w:eastAsia="游ゴシック" w:hAnsi="游ゴシック" w:cs="Times New Roman"/>
                <w:noProof/>
              </w:rPr>
              <w:t>4.4</w:t>
            </w:r>
            <w:r>
              <w:rPr>
                <w:noProof/>
              </w:rPr>
              <w:tab/>
            </w:r>
            <w:r w:rsidRPr="009E13F6">
              <w:rPr>
                <w:rStyle w:val="af4"/>
                <w:rFonts w:ascii="游ゴシック" w:eastAsia="游ゴシック" w:hAnsi="游ゴシック" w:cs="Times New Roman"/>
                <w:noProof/>
              </w:rPr>
              <w:t>モニタリング実施後の対応</w:t>
            </w:r>
            <w:r>
              <w:rPr>
                <w:noProof/>
                <w:webHidden/>
              </w:rPr>
              <w:tab/>
            </w:r>
            <w:r>
              <w:rPr>
                <w:noProof/>
                <w:webHidden/>
              </w:rPr>
              <w:fldChar w:fldCharType="begin"/>
            </w:r>
            <w:r>
              <w:rPr>
                <w:noProof/>
                <w:webHidden/>
              </w:rPr>
              <w:instrText xml:space="preserve"> PAGEREF _Toc108615391 \h </w:instrText>
            </w:r>
            <w:r>
              <w:rPr>
                <w:noProof/>
                <w:webHidden/>
              </w:rPr>
            </w:r>
            <w:r>
              <w:rPr>
                <w:noProof/>
                <w:webHidden/>
              </w:rPr>
              <w:fldChar w:fldCharType="separate"/>
            </w:r>
            <w:r>
              <w:rPr>
                <w:noProof/>
                <w:webHidden/>
              </w:rPr>
              <w:t>4</w:t>
            </w:r>
            <w:r>
              <w:rPr>
                <w:noProof/>
                <w:webHidden/>
              </w:rPr>
              <w:fldChar w:fldCharType="end"/>
            </w:r>
          </w:hyperlink>
        </w:p>
        <w:p w14:paraId="1C5DB2F1" w14:textId="2CB69EBF" w:rsidR="00EF2C8E" w:rsidRDefault="00EF2C8E">
          <w:pPr>
            <w:pStyle w:val="31"/>
            <w:tabs>
              <w:tab w:val="right" w:leader="dot" w:pos="9061"/>
            </w:tabs>
            <w:rPr>
              <w:noProof/>
            </w:rPr>
          </w:pPr>
          <w:hyperlink w:anchor="_Toc108615392" w:history="1">
            <w:r w:rsidRPr="009E13F6">
              <w:rPr>
                <w:rStyle w:val="af4"/>
                <w:rFonts w:ascii="游ゴシック" w:eastAsia="游ゴシック" w:hAnsi="游ゴシック" w:cs="Times New Roman"/>
                <w:noProof/>
              </w:rPr>
              <w:t>4.4.1モニタリング報告書の作成</w:t>
            </w:r>
            <w:r>
              <w:rPr>
                <w:noProof/>
                <w:webHidden/>
              </w:rPr>
              <w:tab/>
            </w:r>
            <w:r>
              <w:rPr>
                <w:noProof/>
                <w:webHidden/>
              </w:rPr>
              <w:fldChar w:fldCharType="begin"/>
            </w:r>
            <w:r>
              <w:rPr>
                <w:noProof/>
                <w:webHidden/>
              </w:rPr>
              <w:instrText xml:space="preserve"> PAGEREF _Toc108615392 \h </w:instrText>
            </w:r>
            <w:r>
              <w:rPr>
                <w:noProof/>
                <w:webHidden/>
              </w:rPr>
            </w:r>
            <w:r>
              <w:rPr>
                <w:noProof/>
                <w:webHidden/>
              </w:rPr>
              <w:fldChar w:fldCharType="separate"/>
            </w:r>
            <w:r>
              <w:rPr>
                <w:noProof/>
                <w:webHidden/>
              </w:rPr>
              <w:t>4</w:t>
            </w:r>
            <w:r>
              <w:rPr>
                <w:noProof/>
                <w:webHidden/>
              </w:rPr>
              <w:fldChar w:fldCharType="end"/>
            </w:r>
          </w:hyperlink>
        </w:p>
        <w:p w14:paraId="51A68AFC" w14:textId="7078C5AC" w:rsidR="00EF2C8E" w:rsidRDefault="00EF2C8E">
          <w:pPr>
            <w:pStyle w:val="31"/>
            <w:tabs>
              <w:tab w:val="right" w:leader="dot" w:pos="9061"/>
            </w:tabs>
            <w:rPr>
              <w:noProof/>
            </w:rPr>
          </w:pPr>
          <w:hyperlink w:anchor="_Toc108615393" w:history="1">
            <w:r w:rsidRPr="009E13F6">
              <w:rPr>
                <w:rStyle w:val="af4"/>
                <w:rFonts w:ascii="游ゴシック" w:eastAsia="游ゴシック" w:hAnsi="游ゴシック" w:cs="Times New Roman"/>
                <w:noProof/>
              </w:rPr>
              <w:t>4.4.2 モニタリング報告書の提出</w:t>
            </w:r>
            <w:r>
              <w:rPr>
                <w:noProof/>
                <w:webHidden/>
              </w:rPr>
              <w:tab/>
            </w:r>
            <w:r>
              <w:rPr>
                <w:noProof/>
                <w:webHidden/>
              </w:rPr>
              <w:fldChar w:fldCharType="begin"/>
            </w:r>
            <w:r>
              <w:rPr>
                <w:noProof/>
                <w:webHidden/>
              </w:rPr>
              <w:instrText xml:space="preserve"> PAGEREF _Toc108615393 \h </w:instrText>
            </w:r>
            <w:r>
              <w:rPr>
                <w:noProof/>
                <w:webHidden/>
              </w:rPr>
            </w:r>
            <w:r>
              <w:rPr>
                <w:noProof/>
                <w:webHidden/>
              </w:rPr>
              <w:fldChar w:fldCharType="separate"/>
            </w:r>
            <w:r>
              <w:rPr>
                <w:noProof/>
                <w:webHidden/>
              </w:rPr>
              <w:t>5</w:t>
            </w:r>
            <w:r>
              <w:rPr>
                <w:noProof/>
                <w:webHidden/>
              </w:rPr>
              <w:fldChar w:fldCharType="end"/>
            </w:r>
          </w:hyperlink>
        </w:p>
        <w:p w14:paraId="7D2ED1AA" w14:textId="50D40D91" w:rsidR="00EF2C8E" w:rsidRDefault="00EF2C8E">
          <w:pPr>
            <w:pStyle w:val="11"/>
            <w:tabs>
              <w:tab w:val="right" w:leader="dot" w:pos="9061"/>
            </w:tabs>
            <w:rPr>
              <w:noProof/>
            </w:rPr>
          </w:pPr>
          <w:hyperlink w:anchor="_Toc108615394" w:history="1">
            <w:r w:rsidRPr="009E13F6">
              <w:rPr>
                <w:rStyle w:val="af4"/>
                <w:rFonts w:ascii="游ゴシック" w:eastAsia="游ゴシック" w:hAnsi="游ゴシック"/>
                <w:noProof/>
              </w:rPr>
              <w:t>5 資料等の保存</w:t>
            </w:r>
            <w:r>
              <w:rPr>
                <w:noProof/>
                <w:webHidden/>
              </w:rPr>
              <w:tab/>
            </w:r>
            <w:r>
              <w:rPr>
                <w:noProof/>
                <w:webHidden/>
              </w:rPr>
              <w:fldChar w:fldCharType="begin"/>
            </w:r>
            <w:r>
              <w:rPr>
                <w:noProof/>
                <w:webHidden/>
              </w:rPr>
              <w:instrText xml:space="preserve"> PAGEREF _Toc108615394 \h </w:instrText>
            </w:r>
            <w:r>
              <w:rPr>
                <w:noProof/>
                <w:webHidden/>
              </w:rPr>
            </w:r>
            <w:r>
              <w:rPr>
                <w:noProof/>
                <w:webHidden/>
              </w:rPr>
              <w:fldChar w:fldCharType="separate"/>
            </w:r>
            <w:r>
              <w:rPr>
                <w:noProof/>
                <w:webHidden/>
              </w:rPr>
              <w:t>5</w:t>
            </w:r>
            <w:r>
              <w:rPr>
                <w:noProof/>
                <w:webHidden/>
              </w:rPr>
              <w:fldChar w:fldCharType="end"/>
            </w:r>
          </w:hyperlink>
        </w:p>
        <w:p w14:paraId="082E6B16" w14:textId="1702E185" w:rsidR="00EF2C8E" w:rsidRDefault="00EF2C8E">
          <w:pPr>
            <w:pStyle w:val="11"/>
            <w:tabs>
              <w:tab w:val="right" w:leader="dot" w:pos="9061"/>
            </w:tabs>
            <w:rPr>
              <w:noProof/>
            </w:rPr>
          </w:pPr>
          <w:hyperlink w:anchor="_Toc108615395" w:history="1">
            <w:r w:rsidRPr="009E13F6">
              <w:rPr>
                <w:rStyle w:val="af4"/>
                <w:rFonts w:ascii="游ゴシック" w:eastAsia="游ゴシック" w:hAnsi="游ゴシック"/>
                <w:noProof/>
              </w:rPr>
              <w:t>6 改訂履歴</w:t>
            </w:r>
            <w:r>
              <w:rPr>
                <w:noProof/>
                <w:webHidden/>
              </w:rPr>
              <w:tab/>
            </w:r>
            <w:r>
              <w:rPr>
                <w:noProof/>
                <w:webHidden/>
              </w:rPr>
              <w:fldChar w:fldCharType="begin"/>
            </w:r>
            <w:r>
              <w:rPr>
                <w:noProof/>
                <w:webHidden/>
              </w:rPr>
              <w:instrText xml:space="preserve"> PAGEREF _Toc108615395 \h </w:instrText>
            </w:r>
            <w:r>
              <w:rPr>
                <w:noProof/>
                <w:webHidden/>
              </w:rPr>
            </w:r>
            <w:r>
              <w:rPr>
                <w:noProof/>
                <w:webHidden/>
              </w:rPr>
              <w:fldChar w:fldCharType="separate"/>
            </w:r>
            <w:r>
              <w:rPr>
                <w:noProof/>
                <w:webHidden/>
              </w:rPr>
              <w:t>5</w:t>
            </w:r>
            <w:r>
              <w:rPr>
                <w:noProof/>
                <w:webHidden/>
              </w:rPr>
              <w:fldChar w:fldCharType="end"/>
            </w:r>
          </w:hyperlink>
        </w:p>
        <w:p w14:paraId="69D4AA2C" w14:textId="6C34FB28" w:rsidR="00CC1AF0" w:rsidRPr="000F06AC" w:rsidRDefault="00CC1AF0">
          <w:pPr>
            <w:rPr>
              <w:rFonts w:ascii="游ゴシック" w:eastAsia="游ゴシック" w:hAnsi="游ゴシック" w:cs="Times New Roman"/>
            </w:rPr>
          </w:pPr>
          <w:r w:rsidRPr="000F06AC">
            <w:rPr>
              <w:rFonts w:ascii="游ゴシック" w:eastAsia="游ゴシック" w:hAnsi="游ゴシック" w:cs="Times New Roman"/>
              <w:b/>
              <w:bCs/>
              <w:lang w:val="ja-JP"/>
            </w:rPr>
            <w:fldChar w:fldCharType="end"/>
          </w:r>
        </w:p>
      </w:sdtContent>
    </w:sdt>
    <w:p w14:paraId="073531A1" w14:textId="77777777" w:rsidR="00483B0A" w:rsidRDefault="00CC1AF0" w:rsidP="006F1AA8">
      <w:pPr>
        <w:pStyle w:val="1"/>
        <w:rPr>
          <w:rFonts w:ascii="游ゴシック" w:eastAsia="游ゴシック" w:hAnsi="游ゴシック"/>
        </w:rPr>
        <w:sectPr w:rsidR="00483B0A" w:rsidSect="00215CF3">
          <w:headerReference w:type="default" r:id="rId8"/>
          <w:footerReference w:type="default" r:id="rId9"/>
          <w:footerReference w:type="first" r:id="rId10"/>
          <w:pgSz w:w="11906" w:h="16838" w:code="9"/>
          <w:pgMar w:top="1701" w:right="1134" w:bottom="1418" w:left="1701" w:header="851" w:footer="624" w:gutter="0"/>
          <w:pgNumType w:start="1"/>
          <w:cols w:space="425"/>
          <w:titlePg/>
          <w:docGrid w:type="lines" w:linePitch="411"/>
        </w:sectPr>
      </w:pPr>
      <w:r w:rsidRPr="000F06AC">
        <w:rPr>
          <w:rFonts w:ascii="游ゴシック" w:eastAsia="游ゴシック" w:hAnsi="游ゴシック"/>
        </w:rPr>
        <w:br w:type="page"/>
      </w:r>
    </w:p>
    <w:p w14:paraId="16C573C0" w14:textId="549F881A" w:rsidR="00841AB1" w:rsidRPr="000F06AC" w:rsidRDefault="002924FC" w:rsidP="006F1AA8">
      <w:pPr>
        <w:pStyle w:val="1"/>
        <w:rPr>
          <w:rFonts w:ascii="游ゴシック" w:eastAsia="游ゴシック" w:hAnsi="游ゴシック"/>
        </w:rPr>
      </w:pPr>
      <w:bookmarkStart w:id="4" w:name="_Toc108615376"/>
      <w:r w:rsidRPr="000F06AC">
        <w:rPr>
          <w:rFonts w:ascii="游ゴシック" w:eastAsia="游ゴシック" w:hAnsi="游ゴシック"/>
        </w:rPr>
        <w:lastRenderedPageBreak/>
        <w:t xml:space="preserve">1 </w:t>
      </w:r>
      <w:r w:rsidR="0012206C" w:rsidRPr="000F06AC">
        <w:rPr>
          <w:rFonts w:ascii="游ゴシック" w:eastAsia="游ゴシック" w:hAnsi="游ゴシック" w:hint="eastAsia"/>
        </w:rPr>
        <w:t>目的</w:t>
      </w:r>
      <w:r w:rsidR="00CA6CBA" w:rsidRPr="000F06AC">
        <w:rPr>
          <w:rFonts w:ascii="游ゴシック" w:eastAsia="游ゴシック" w:hAnsi="游ゴシック" w:hint="eastAsia"/>
        </w:rPr>
        <w:t>及び</w:t>
      </w:r>
      <w:r w:rsidR="0012206C" w:rsidRPr="000F06AC">
        <w:rPr>
          <w:rFonts w:ascii="游ゴシック" w:eastAsia="游ゴシック" w:hAnsi="游ゴシック" w:hint="eastAsia"/>
        </w:rPr>
        <w:t>適用範囲</w:t>
      </w:r>
      <w:bookmarkEnd w:id="4"/>
    </w:p>
    <w:p w14:paraId="5B03E278" w14:textId="1E3B7718" w:rsidR="0015513B" w:rsidRPr="000F06AC" w:rsidRDefault="00F11E6E" w:rsidP="00D73E26">
      <w:pPr>
        <w:spacing w:line="354" w:lineRule="exact"/>
        <w:ind w:leftChars="67" w:left="141" w:firstLineChars="100" w:firstLine="210"/>
        <w:rPr>
          <w:rFonts w:ascii="游ゴシック" w:eastAsia="游ゴシック" w:hAnsi="游ゴシック" w:cs="Times New Roman"/>
          <w:szCs w:val="21"/>
        </w:rPr>
      </w:pPr>
      <w:r w:rsidRPr="000F06AC">
        <w:rPr>
          <w:rFonts w:ascii="游ゴシック" w:eastAsia="游ゴシック" w:hAnsi="游ゴシック" w:cs="Times New Roman" w:hint="eastAsia"/>
        </w:rPr>
        <w:t>本手順書は、「</w:t>
      </w:r>
      <w:r w:rsidR="009965F2" w:rsidRPr="000F06AC">
        <w:rPr>
          <w:rFonts w:ascii="游ゴシック" w:eastAsia="游ゴシック" w:hAnsi="游ゴシック" w:cs="Times New Roman" w:hint="eastAsia"/>
          <w:color w:val="0000FF"/>
        </w:rPr>
        <w:t>〇〇〇</w:t>
      </w:r>
      <w:r w:rsidR="009965F2" w:rsidRPr="000F06AC">
        <w:rPr>
          <w:rFonts w:ascii="游ゴシック" w:eastAsia="游ゴシック" w:hAnsi="游ゴシック" w:cs="Times New Roman" w:hint="eastAsia"/>
          <w:b/>
          <w:color w:val="FF0000"/>
          <w:sz w:val="18"/>
          <w:szCs w:val="18"/>
        </w:rPr>
        <w:t>（</w:t>
      </w:r>
      <w:r w:rsidR="00FB548B" w:rsidRPr="000F06AC">
        <w:rPr>
          <w:rFonts w:ascii="游ゴシック" w:eastAsia="游ゴシック" w:hAnsi="游ゴシック" w:cs="Times New Roman" w:hint="eastAsia"/>
          <w:b/>
          <w:color w:val="FF0000"/>
          <w:sz w:val="18"/>
          <w:szCs w:val="18"/>
        </w:rPr>
        <w:t>研究</w:t>
      </w:r>
      <w:r w:rsidR="009965F2" w:rsidRPr="000F06AC">
        <w:rPr>
          <w:rFonts w:ascii="游ゴシック" w:eastAsia="游ゴシック" w:hAnsi="游ゴシック" w:cs="Times New Roman" w:hint="eastAsia"/>
          <w:b/>
          <w:color w:val="FF0000"/>
          <w:sz w:val="18"/>
          <w:szCs w:val="18"/>
        </w:rPr>
        <w:t>課題名を入れてください）</w:t>
      </w:r>
      <w:r w:rsidRPr="000F06AC">
        <w:rPr>
          <w:rFonts w:ascii="游ゴシック" w:eastAsia="游ゴシック" w:hAnsi="游ゴシック" w:cs="Times New Roman" w:hint="eastAsia"/>
        </w:rPr>
        <w:t>」（以下、本研究）を実施するにあたり、</w:t>
      </w:r>
      <w:r w:rsidR="0015513B" w:rsidRPr="000F06AC">
        <w:rPr>
          <w:rFonts w:ascii="游ゴシック" w:eastAsia="游ゴシック" w:hAnsi="游ゴシック" w:cs="Times New Roman" w:hint="eastAsia"/>
          <w:szCs w:val="21"/>
        </w:rPr>
        <w:t>研究</w:t>
      </w:r>
      <w:r w:rsidR="003B6853" w:rsidRPr="000F06AC">
        <w:rPr>
          <w:rFonts w:ascii="游ゴシック" w:eastAsia="游ゴシック" w:hAnsi="游ゴシック" w:cs="Times New Roman" w:hint="eastAsia"/>
          <w:szCs w:val="21"/>
        </w:rPr>
        <w:t>責任</w:t>
      </w:r>
      <w:r w:rsidR="0015513B" w:rsidRPr="000F06AC">
        <w:rPr>
          <w:rFonts w:ascii="游ゴシック" w:eastAsia="游ゴシック" w:hAnsi="游ゴシック" w:cs="Times New Roman" w:hint="eastAsia"/>
          <w:szCs w:val="21"/>
        </w:rPr>
        <w:t>医師により指名を受けた</w:t>
      </w:r>
      <w:r w:rsidR="00BD6A1A">
        <w:rPr>
          <w:rFonts w:ascii="游ゴシック" w:eastAsia="游ゴシック" w:hAnsi="游ゴシック" w:cs="Times New Roman" w:hint="eastAsia"/>
          <w:szCs w:val="21"/>
        </w:rPr>
        <w:t>モニタリング担当</w:t>
      </w:r>
      <w:r w:rsidR="0015513B" w:rsidRPr="000F06AC">
        <w:rPr>
          <w:rFonts w:ascii="游ゴシック" w:eastAsia="游ゴシック" w:hAnsi="游ゴシック" w:cs="Times New Roman" w:hint="eastAsia"/>
          <w:szCs w:val="21"/>
        </w:rPr>
        <w:t>者がモニタリングを適切に実施するための、標準的手順、及びその他必要な事項を定めるものである。</w:t>
      </w:r>
    </w:p>
    <w:p w14:paraId="17130B56" w14:textId="77777777" w:rsidR="0012206C" w:rsidRPr="000F06AC" w:rsidRDefault="0012206C">
      <w:pPr>
        <w:rPr>
          <w:rFonts w:ascii="游ゴシック" w:eastAsia="游ゴシック" w:hAnsi="游ゴシック" w:cs="Times New Roman"/>
          <w:sz w:val="24"/>
          <w:szCs w:val="24"/>
        </w:rPr>
      </w:pPr>
    </w:p>
    <w:p w14:paraId="50A6AA9F" w14:textId="6CC53ACF" w:rsidR="00841AB1" w:rsidRPr="000F06AC" w:rsidRDefault="002924FC" w:rsidP="00D73E26">
      <w:pPr>
        <w:pStyle w:val="1"/>
        <w:rPr>
          <w:rFonts w:ascii="游ゴシック" w:eastAsia="游ゴシック" w:hAnsi="游ゴシック"/>
        </w:rPr>
      </w:pPr>
      <w:bookmarkStart w:id="5" w:name="_Toc108615377"/>
      <w:r w:rsidRPr="000F06AC">
        <w:rPr>
          <w:rFonts w:ascii="游ゴシック" w:eastAsia="游ゴシック" w:hAnsi="游ゴシック"/>
        </w:rPr>
        <w:t xml:space="preserve">2 </w:t>
      </w:r>
      <w:r w:rsidR="00346EEC" w:rsidRPr="000F06AC">
        <w:rPr>
          <w:rFonts w:ascii="游ゴシック" w:eastAsia="游ゴシック" w:hAnsi="游ゴシック" w:hint="eastAsia"/>
        </w:rPr>
        <w:t>用語の定義</w:t>
      </w:r>
      <w:bookmarkStart w:id="6" w:name="_GoBack"/>
      <w:bookmarkEnd w:id="5"/>
      <w:bookmarkEnd w:id="6"/>
    </w:p>
    <w:p w14:paraId="24EC8170" w14:textId="02C92D22" w:rsidR="00875EE7" w:rsidRPr="000F06AC" w:rsidRDefault="00346EEC" w:rsidP="00D73E26">
      <w:pPr>
        <w:ind w:leftChars="67" w:left="141" w:firstLineChars="100" w:firstLine="210"/>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本手順書における用語の定義は、次のとおりとする。</w:t>
      </w:r>
    </w:p>
    <w:p w14:paraId="6328618D" w14:textId="656DF7B4" w:rsidR="00D875E9" w:rsidRPr="000F06AC" w:rsidRDefault="00346EEC" w:rsidP="00D73E26">
      <w:pPr>
        <w:pStyle w:val="2"/>
        <w:rPr>
          <w:rFonts w:ascii="游ゴシック" w:eastAsia="游ゴシック" w:hAnsi="游ゴシック" w:cs="Times New Roman"/>
          <w:szCs w:val="21"/>
        </w:rPr>
      </w:pPr>
      <w:bookmarkStart w:id="7" w:name="_Toc108615378"/>
      <w:r w:rsidRPr="000F06AC">
        <w:rPr>
          <w:rFonts w:ascii="游ゴシック" w:eastAsia="游ゴシック" w:hAnsi="游ゴシック" w:cs="Times New Roman"/>
          <w:szCs w:val="21"/>
        </w:rPr>
        <w:t>2.1</w:t>
      </w:r>
      <w:r w:rsidRPr="000F06AC">
        <w:rPr>
          <w:rFonts w:ascii="游ゴシック" w:eastAsia="游ゴシック" w:hAnsi="游ゴシック" w:cs="Times New Roman"/>
          <w:szCs w:val="21"/>
        </w:rPr>
        <w:tab/>
      </w:r>
      <w:r w:rsidR="00D875E9" w:rsidRPr="000F06AC">
        <w:rPr>
          <w:rFonts w:ascii="游ゴシック" w:eastAsia="游ゴシック" w:hAnsi="游ゴシック" w:cs="Times New Roman" w:hint="eastAsia"/>
          <w:szCs w:val="21"/>
        </w:rPr>
        <w:t>研究責任医師等</w:t>
      </w:r>
      <w:bookmarkEnd w:id="7"/>
    </w:p>
    <w:p w14:paraId="1F334135" w14:textId="2F86D4EB" w:rsidR="00D875E9" w:rsidRDefault="0015513B" w:rsidP="004A2C81">
      <w:pPr>
        <w:spacing w:line="354" w:lineRule="exact"/>
        <w:ind w:leftChars="67" w:left="141" w:firstLineChars="106" w:firstLine="223"/>
        <w:rPr>
          <w:rFonts w:ascii="游ゴシック" w:eastAsia="游ゴシック" w:hAnsi="游ゴシック" w:cs="Times New Roman"/>
        </w:rPr>
      </w:pPr>
      <w:r w:rsidRPr="000F06AC">
        <w:rPr>
          <w:rFonts w:ascii="游ゴシック" w:eastAsia="游ゴシック" w:hAnsi="游ゴシック" w:cs="Times New Roman" w:hint="eastAsia"/>
        </w:rPr>
        <w:t>各医療機関において研究に係る業務を統括する医師を「研究責任医師」、研究責任医師の指導の下に研究に係る業務を分担する医師を「研究分担医師」といい、併せて「研究責任医師等」という。</w:t>
      </w:r>
    </w:p>
    <w:p w14:paraId="4EDB79D1" w14:textId="77777777" w:rsidR="00003B7E" w:rsidRPr="000F06AC" w:rsidRDefault="00003B7E" w:rsidP="00D73E26">
      <w:pPr>
        <w:spacing w:line="354" w:lineRule="exact"/>
        <w:ind w:leftChars="67" w:left="141" w:firstLineChars="135" w:firstLine="283"/>
        <w:rPr>
          <w:rFonts w:ascii="游ゴシック" w:eastAsia="游ゴシック" w:hAnsi="游ゴシック" w:cs="Times New Roman"/>
        </w:rPr>
      </w:pPr>
    </w:p>
    <w:p w14:paraId="2BE4BB6F" w14:textId="1FE0E991" w:rsidR="00A6450C" w:rsidRPr="000C31EE" w:rsidRDefault="00D875E9" w:rsidP="00D73E26">
      <w:pPr>
        <w:pStyle w:val="2"/>
        <w:rPr>
          <w:rFonts w:ascii="游ゴシック" w:eastAsia="游ゴシック" w:hAnsi="游ゴシック" w:cs="Times New Roman"/>
          <w:color w:val="0000FF"/>
          <w:szCs w:val="21"/>
        </w:rPr>
      </w:pPr>
      <w:bookmarkStart w:id="8" w:name="_Toc108615379"/>
      <w:r w:rsidRPr="0047746F">
        <w:rPr>
          <w:rFonts w:ascii="游ゴシック" w:eastAsia="游ゴシック" w:hAnsi="游ゴシック" w:cs="Times New Roman"/>
          <w:szCs w:val="21"/>
        </w:rPr>
        <w:t>2.2</w:t>
      </w:r>
      <w:r w:rsidRPr="0047746F">
        <w:rPr>
          <w:rFonts w:ascii="游ゴシック" w:eastAsia="游ゴシック" w:hAnsi="游ゴシック" w:cs="Times New Roman"/>
          <w:szCs w:val="21"/>
        </w:rPr>
        <w:tab/>
      </w:r>
      <w:r w:rsidRPr="0047746F">
        <w:rPr>
          <w:rFonts w:ascii="游ゴシック" w:eastAsia="游ゴシック" w:hAnsi="游ゴシック" w:cs="Times New Roman" w:hint="eastAsia"/>
          <w:color w:val="0000FF"/>
          <w:szCs w:val="21"/>
        </w:rPr>
        <w:t>研究代表医師</w:t>
      </w:r>
      <w:bookmarkEnd w:id="8"/>
    </w:p>
    <w:p w14:paraId="01E3B30D" w14:textId="5CF7AF1C" w:rsidR="00346EEC" w:rsidRDefault="002A4E85" w:rsidP="004A2C81">
      <w:pPr>
        <w:spacing w:line="354" w:lineRule="exact"/>
        <w:ind w:leftChars="67" w:left="141" w:firstLineChars="106" w:firstLine="223"/>
        <w:rPr>
          <w:rFonts w:ascii="游ゴシック" w:eastAsia="游ゴシック" w:hAnsi="游ゴシック" w:cs="Times New Roman"/>
          <w:color w:val="0000FF"/>
        </w:rPr>
      </w:pPr>
      <w:r>
        <w:rPr>
          <w:rFonts w:ascii="游ゴシック" w:eastAsia="游ゴシック" w:hAnsi="游ゴシック" w:cs="Times New Roman" w:hint="eastAsia"/>
          <w:color w:val="0000FF"/>
        </w:rPr>
        <w:t>多機関共同研究を実施する場合に、</w:t>
      </w:r>
      <w:r w:rsidR="0015513B" w:rsidRPr="0047746F">
        <w:rPr>
          <w:rFonts w:ascii="游ゴシック" w:eastAsia="游ゴシック" w:hAnsi="游ゴシック" w:cs="Times New Roman" w:hint="eastAsia"/>
          <w:color w:val="0000FF"/>
        </w:rPr>
        <w:t>複数の医療機関の研究責任医師を代表する医師を「研究代表医師」</w:t>
      </w:r>
      <w:r w:rsidR="0015513B" w:rsidRPr="000C31EE">
        <w:rPr>
          <w:rFonts w:ascii="游ゴシック" w:eastAsia="游ゴシック" w:hAnsi="游ゴシック" w:cs="Times New Roman" w:hint="eastAsia"/>
          <w:color w:val="0000FF"/>
        </w:rPr>
        <w:t>という。</w:t>
      </w:r>
    </w:p>
    <w:p w14:paraId="082434E0" w14:textId="77777777" w:rsidR="00003B7E" w:rsidRPr="000C31EE" w:rsidRDefault="00003B7E" w:rsidP="00A54983">
      <w:pPr>
        <w:spacing w:line="354" w:lineRule="exact"/>
        <w:ind w:leftChars="67" w:left="141" w:firstLineChars="135" w:firstLine="283"/>
        <w:rPr>
          <w:rFonts w:ascii="游ゴシック" w:eastAsia="游ゴシック" w:hAnsi="游ゴシック" w:cs="Times New Roman"/>
          <w:color w:val="0000FF"/>
        </w:rPr>
      </w:pPr>
    </w:p>
    <w:p w14:paraId="0CA532D8" w14:textId="165AA0C4" w:rsidR="00346EEC" w:rsidRPr="000F06AC" w:rsidRDefault="00346EEC" w:rsidP="00D73E26">
      <w:pPr>
        <w:pStyle w:val="2"/>
        <w:rPr>
          <w:rFonts w:ascii="游ゴシック" w:eastAsia="游ゴシック" w:hAnsi="游ゴシック" w:cs="Times New Roman"/>
        </w:rPr>
      </w:pPr>
      <w:bookmarkStart w:id="9" w:name="_Toc108615380"/>
      <w:r w:rsidRPr="000F06AC">
        <w:rPr>
          <w:rFonts w:ascii="游ゴシック" w:eastAsia="游ゴシック" w:hAnsi="游ゴシック" w:cs="Times New Roman"/>
        </w:rPr>
        <w:t>2.</w:t>
      </w:r>
      <w:r w:rsidR="00B80C92" w:rsidRPr="000F06AC">
        <w:rPr>
          <w:rFonts w:ascii="游ゴシック" w:eastAsia="游ゴシック" w:hAnsi="游ゴシック" w:cs="Times New Roman"/>
        </w:rPr>
        <w:t>3</w:t>
      </w:r>
      <w:r w:rsidRPr="000F06AC">
        <w:rPr>
          <w:rFonts w:ascii="游ゴシック" w:eastAsia="游ゴシック" w:hAnsi="游ゴシック" w:cs="Times New Roman"/>
        </w:rPr>
        <w:tab/>
      </w:r>
      <w:r w:rsidRPr="000F06AC">
        <w:rPr>
          <w:rFonts w:ascii="游ゴシック" w:eastAsia="游ゴシック" w:hAnsi="游ゴシック" w:cs="Times New Roman" w:hint="eastAsia"/>
        </w:rPr>
        <w:t>モニタリング</w:t>
      </w:r>
      <w:bookmarkEnd w:id="9"/>
    </w:p>
    <w:p w14:paraId="389C5040" w14:textId="22ACDC4C" w:rsidR="00346EEC" w:rsidRPr="000F06AC" w:rsidRDefault="00F11E6E" w:rsidP="00D73E26">
      <w:pPr>
        <w:ind w:leftChars="67" w:left="141" w:firstLineChars="100" w:firstLine="210"/>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臨床研究に対する信頼性の確保及び臨床研究の対象者の保護の観点から臨床研究が適正に行われていることを確保するため、当該臨床研究の進捗状況並びに当該臨床研究が</w:t>
      </w:r>
      <w:r w:rsidR="004D3441" w:rsidRPr="000F06AC">
        <w:rPr>
          <w:rFonts w:ascii="游ゴシック" w:eastAsia="游ゴシック" w:hAnsi="游ゴシック" w:cs="Times New Roman" w:hint="eastAsia"/>
          <w:szCs w:val="21"/>
        </w:rPr>
        <w:t>臨床研究法</w:t>
      </w:r>
      <w:r w:rsidR="00E0332C">
        <w:rPr>
          <w:rFonts w:ascii="游ゴシック" w:eastAsia="游ゴシック" w:hAnsi="游ゴシック" w:cs="Times New Roman" w:hint="eastAsia"/>
          <w:szCs w:val="21"/>
        </w:rPr>
        <w:t>（平成29年4月14日　法律第16号）</w:t>
      </w:r>
      <w:r w:rsidR="00626A2D" w:rsidRPr="000F06AC">
        <w:rPr>
          <w:rFonts w:ascii="游ゴシック" w:eastAsia="游ゴシック" w:hAnsi="游ゴシック" w:cs="Times New Roman" w:hint="eastAsia"/>
          <w:szCs w:val="21"/>
        </w:rPr>
        <w:t>及び</w:t>
      </w:r>
      <w:r w:rsidR="00626A2D">
        <w:rPr>
          <w:rFonts w:ascii="游ゴシック" w:eastAsia="游ゴシック" w:hAnsi="游ゴシック" w:cs="Times New Roman" w:hint="eastAsia"/>
          <w:szCs w:val="21"/>
        </w:rPr>
        <w:t>その</w:t>
      </w:r>
      <w:r w:rsidR="004D3441" w:rsidRPr="000F06AC">
        <w:rPr>
          <w:rFonts w:ascii="游ゴシック" w:eastAsia="游ゴシック" w:hAnsi="游ゴシック" w:cs="Times New Roman" w:hint="eastAsia"/>
          <w:szCs w:val="21"/>
        </w:rPr>
        <w:t>関連法規</w:t>
      </w:r>
      <w:r w:rsidR="00034CBC">
        <w:rPr>
          <w:rFonts w:ascii="游ゴシック" w:eastAsia="游ゴシック" w:hAnsi="游ゴシック" w:cs="Times New Roman" w:hint="eastAsia"/>
          <w:szCs w:val="21"/>
        </w:rPr>
        <w:t>並びに</w:t>
      </w:r>
      <w:r w:rsidR="00034CBC" w:rsidRPr="000F06AC">
        <w:rPr>
          <w:rFonts w:ascii="游ゴシック" w:eastAsia="游ゴシック" w:hAnsi="游ゴシック" w:cs="Times New Roman" w:hint="eastAsia"/>
          <w:szCs w:val="21"/>
        </w:rPr>
        <w:t>研究計画書</w:t>
      </w:r>
      <w:r w:rsidRPr="000F06AC">
        <w:rPr>
          <w:rFonts w:ascii="游ゴシック" w:eastAsia="游ゴシック" w:hAnsi="游ゴシック" w:cs="Times New Roman" w:hint="eastAsia"/>
          <w:szCs w:val="21"/>
        </w:rPr>
        <w:t>に従って行われているかについて、研究責任医師</w:t>
      </w:r>
      <w:r w:rsidR="000D3262" w:rsidRPr="00320F5A">
        <w:rPr>
          <w:rFonts w:ascii="游ゴシック" w:eastAsia="游ゴシック" w:hAnsi="游ゴシック" w:cs="Times New Roman" w:hint="eastAsia"/>
          <w:color w:val="FF0000"/>
          <w:szCs w:val="21"/>
        </w:rPr>
        <w:t>（他機関共同研究である場合</w:t>
      </w:r>
      <w:r w:rsidR="00A46123">
        <w:rPr>
          <w:rFonts w:ascii="游ゴシック" w:eastAsia="游ゴシック" w:hAnsi="游ゴシック" w:cs="Times New Roman" w:hint="eastAsia"/>
          <w:color w:val="FF0000"/>
          <w:szCs w:val="21"/>
        </w:rPr>
        <w:t>には</w:t>
      </w:r>
      <w:r w:rsidR="00A46123" w:rsidRPr="00966810">
        <w:rPr>
          <w:rFonts w:ascii="游ゴシック" w:eastAsia="游ゴシック" w:hAnsi="游ゴシック" w:cs="Times New Roman" w:hint="eastAsia"/>
          <w:color w:val="0000FF"/>
          <w:szCs w:val="21"/>
        </w:rPr>
        <w:t>「</w:t>
      </w:r>
      <w:r w:rsidR="00320F5A" w:rsidRPr="00320F5A">
        <w:rPr>
          <w:rFonts w:ascii="游ゴシック" w:eastAsia="游ゴシック" w:hAnsi="游ゴシック" w:cs="Times New Roman" w:hint="eastAsia"/>
          <w:color w:val="0000FF"/>
          <w:szCs w:val="21"/>
        </w:rPr>
        <w:t>研究代表医師</w:t>
      </w:r>
      <w:r w:rsidR="00A46123">
        <w:rPr>
          <w:rFonts w:ascii="游ゴシック" w:eastAsia="游ゴシック" w:hAnsi="游ゴシック" w:cs="Times New Roman" w:hint="eastAsia"/>
          <w:color w:val="0000FF"/>
          <w:szCs w:val="21"/>
        </w:rPr>
        <w:t>」</w:t>
      </w:r>
      <w:r w:rsidR="000D3262" w:rsidRPr="00320F5A">
        <w:rPr>
          <w:rFonts w:ascii="游ゴシック" w:eastAsia="游ゴシック" w:hAnsi="游ゴシック" w:cs="Times New Roman" w:hint="eastAsia"/>
          <w:color w:val="FF0000"/>
          <w:szCs w:val="21"/>
        </w:rPr>
        <w:t>）</w:t>
      </w:r>
      <w:r w:rsidRPr="000F06AC">
        <w:rPr>
          <w:rFonts w:ascii="游ゴシック" w:eastAsia="游ゴシック" w:hAnsi="游ゴシック" w:cs="Times New Roman" w:hint="eastAsia"/>
          <w:szCs w:val="21"/>
        </w:rPr>
        <w:t>が特定の者を指定して行わせる調査をいう。</w:t>
      </w:r>
    </w:p>
    <w:p w14:paraId="5FBF8189" w14:textId="77777777" w:rsidR="00B117D0" w:rsidRPr="000F06AC" w:rsidRDefault="00B117D0" w:rsidP="00346EEC">
      <w:pPr>
        <w:rPr>
          <w:rFonts w:ascii="游ゴシック" w:eastAsia="游ゴシック" w:hAnsi="游ゴシック" w:cs="Times New Roman"/>
          <w:szCs w:val="21"/>
        </w:rPr>
      </w:pPr>
    </w:p>
    <w:p w14:paraId="4A59EAE8" w14:textId="68848D5F" w:rsidR="005525DD" w:rsidRPr="000F06AC" w:rsidRDefault="002924FC" w:rsidP="00D73E26">
      <w:pPr>
        <w:pStyle w:val="1"/>
        <w:rPr>
          <w:rFonts w:ascii="游ゴシック" w:eastAsia="游ゴシック" w:hAnsi="游ゴシック"/>
        </w:rPr>
      </w:pPr>
      <w:bookmarkStart w:id="10" w:name="_Toc108615381"/>
      <w:r w:rsidRPr="000F06AC">
        <w:rPr>
          <w:rFonts w:ascii="游ゴシック" w:eastAsia="游ゴシック" w:hAnsi="游ゴシック"/>
        </w:rPr>
        <w:t xml:space="preserve">3 </w:t>
      </w:r>
      <w:r w:rsidR="003B76F5" w:rsidRPr="000F06AC">
        <w:rPr>
          <w:rFonts w:ascii="游ゴシック" w:eastAsia="游ゴシック" w:hAnsi="游ゴシック" w:hint="eastAsia"/>
        </w:rPr>
        <w:t>実施体制及び責務</w:t>
      </w:r>
      <w:bookmarkEnd w:id="10"/>
    </w:p>
    <w:p w14:paraId="347EDFD2" w14:textId="17409449" w:rsidR="005525DD" w:rsidRPr="000F06AC" w:rsidRDefault="003B76F5" w:rsidP="00D73E26">
      <w:pPr>
        <w:pStyle w:val="2"/>
        <w:rPr>
          <w:rFonts w:ascii="游ゴシック" w:eastAsia="游ゴシック" w:hAnsi="游ゴシック" w:cs="Times New Roman"/>
        </w:rPr>
      </w:pPr>
      <w:bookmarkStart w:id="11" w:name="_Toc108615382"/>
      <w:r w:rsidRPr="000F06AC">
        <w:rPr>
          <w:rFonts w:ascii="游ゴシック" w:eastAsia="游ゴシック" w:hAnsi="游ゴシック" w:cs="Times New Roman"/>
        </w:rPr>
        <w:t>3.1</w:t>
      </w:r>
      <w:r w:rsidRPr="000F06AC">
        <w:rPr>
          <w:rFonts w:ascii="游ゴシック" w:eastAsia="游ゴシック" w:hAnsi="游ゴシック" w:cs="Times New Roman"/>
        </w:rPr>
        <w:tab/>
      </w:r>
      <w:bookmarkStart w:id="12" w:name="_Toc514312855"/>
      <w:r w:rsidR="005525DD" w:rsidRPr="000F06AC">
        <w:rPr>
          <w:rFonts w:ascii="游ゴシック" w:eastAsia="游ゴシック" w:hAnsi="游ゴシック" w:cs="Times New Roman" w:hint="eastAsia"/>
        </w:rPr>
        <w:t>研究責任</w:t>
      </w:r>
      <w:r w:rsidR="00C74F26" w:rsidRPr="000F06AC">
        <w:rPr>
          <w:rFonts w:ascii="游ゴシック" w:eastAsia="游ゴシック" w:hAnsi="游ゴシック" w:cs="Times New Roman" w:hint="eastAsia"/>
        </w:rPr>
        <w:t>医師</w:t>
      </w:r>
      <w:r w:rsidR="005525DD" w:rsidRPr="000F06AC">
        <w:rPr>
          <w:rFonts w:ascii="游ゴシック" w:eastAsia="游ゴシック" w:hAnsi="游ゴシック" w:cs="Times New Roman" w:hint="eastAsia"/>
        </w:rPr>
        <w:t>の責務</w:t>
      </w:r>
      <w:bookmarkEnd w:id="12"/>
      <w:bookmarkEnd w:id="11"/>
    </w:p>
    <w:p w14:paraId="025D4027" w14:textId="673A86BE" w:rsidR="004433A8" w:rsidRPr="000F06AC" w:rsidRDefault="004433A8" w:rsidP="0002531E">
      <w:pPr>
        <w:pStyle w:val="a8"/>
        <w:numPr>
          <w:ilvl w:val="0"/>
          <w:numId w:val="15"/>
        </w:numPr>
        <w:ind w:leftChars="0" w:left="567" w:hanging="425"/>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研究責任</w:t>
      </w:r>
      <w:r w:rsidR="00C74F26" w:rsidRPr="000F06AC">
        <w:rPr>
          <w:rFonts w:ascii="游ゴシック" w:eastAsia="游ゴシック" w:hAnsi="游ゴシック" w:cs="Times New Roman" w:hint="eastAsia"/>
          <w:szCs w:val="21"/>
        </w:rPr>
        <w:t>医師</w:t>
      </w:r>
      <w:r w:rsidRPr="000F06AC">
        <w:rPr>
          <w:rFonts w:ascii="游ゴシック" w:eastAsia="游ゴシック" w:hAnsi="游ゴシック" w:cs="Times New Roman" w:hint="eastAsia"/>
          <w:szCs w:val="21"/>
        </w:rPr>
        <w:t>は</w:t>
      </w:r>
      <w:r w:rsidR="009A4C07" w:rsidRPr="000F06AC">
        <w:rPr>
          <w:rFonts w:ascii="游ゴシック" w:eastAsia="游ゴシック" w:hAnsi="游ゴシック" w:cs="Times New Roman" w:hint="eastAsia"/>
          <w:szCs w:val="21"/>
        </w:rPr>
        <w:t>、</w:t>
      </w:r>
      <w:r w:rsidR="00FC4322" w:rsidRPr="000F06AC">
        <w:rPr>
          <w:rFonts w:ascii="游ゴシック" w:eastAsia="游ゴシック" w:hAnsi="游ゴシック" w:cs="Times New Roman" w:hint="eastAsia"/>
          <w:szCs w:val="21"/>
        </w:rPr>
        <w:t>本研究が臨床研究法及びその関連法規</w:t>
      </w:r>
      <w:r w:rsidR="00E0332C">
        <w:rPr>
          <w:rFonts w:ascii="游ゴシック" w:eastAsia="游ゴシック" w:hAnsi="游ゴシック" w:cs="Times New Roman" w:hint="eastAsia"/>
          <w:szCs w:val="21"/>
        </w:rPr>
        <w:t>並びに</w:t>
      </w:r>
      <w:r w:rsidR="00FC4322" w:rsidRPr="000F06AC">
        <w:rPr>
          <w:rFonts w:ascii="游ゴシック" w:eastAsia="游ゴシック" w:hAnsi="游ゴシック" w:cs="Times New Roman" w:hint="eastAsia"/>
          <w:szCs w:val="21"/>
        </w:rPr>
        <w:t>研究計画書に従い、適正に実施されていること</w:t>
      </w:r>
      <w:r w:rsidR="00034CBC">
        <w:rPr>
          <w:rFonts w:ascii="游ゴシック" w:eastAsia="游ゴシック" w:hAnsi="游ゴシック" w:cs="Times New Roman" w:hint="eastAsia"/>
          <w:szCs w:val="21"/>
        </w:rPr>
        <w:t>及び</w:t>
      </w:r>
      <w:r w:rsidR="00FC4322" w:rsidRPr="000F06AC">
        <w:rPr>
          <w:rFonts w:ascii="游ゴシック" w:eastAsia="游ゴシック" w:hAnsi="游ゴシック" w:cs="Times New Roman" w:hint="eastAsia"/>
          <w:szCs w:val="21"/>
        </w:rPr>
        <w:t>本研究データ等が正確かつ完全で、原資料等の臨床研究関連記録に照らして</w:t>
      </w:r>
      <w:r w:rsidR="00940411" w:rsidRPr="000F06AC">
        <w:rPr>
          <w:rFonts w:ascii="游ゴシック" w:eastAsia="游ゴシック" w:hAnsi="游ゴシック" w:cs="Times New Roman" w:hint="eastAsia"/>
          <w:szCs w:val="21"/>
        </w:rPr>
        <w:t>検証</w:t>
      </w:r>
      <w:r w:rsidR="00FC4322" w:rsidRPr="000F06AC">
        <w:rPr>
          <w:rFonts w:ascii="游ゴシック" w:eastAsia="游ゴシック" w:hAnsi="游ゴシック" w:cs="Times New Roman" w:hint="eastAsia"/>
          <w:szCs w:val="21"/>
        </w:rPr>
        <w:t>できることを確認するため、モニタリングを実施させる。</w:t>
      </w:r>
    </w:p>
    <w:p w14:paraId="3EE593DE" w14:textId="57DC5039" w:rsidR="00940411" w:rsidRPr="000F06AC" w:rsidRDefault="00940411" w:rsidP="0002531E">
      <w:pPr>
        <w:pStyle w:val="a8"/>
        <w:numPr>
          <w:ilvl w:val="0"/>
          <w:numId w:val="15"/>
        </w:numPr>
        <w:ind w:leftChars="0" w:left="567" w:hanging="425"/>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研究責任医師は、本手順書及び研究計画書に定めるところにより、モニタリングを実施させなければならない。</w:t>
      </w:r>
    </w:p>
    <w:p w14:paraId="3655D6ED" w14:textId="5C8C12D2" w:rsidR="00940411" w:rsidRPr="000F06AC" w:rsidRDefault="001F0EA8" w:rsidP="0002531E">
      <w:pPr>
        <w:pStyle w:val="a8"/>
        <w:numPr>
          <w:ilvl w:val="0"/>
          <w:numId w:val="15"/>
        </w:numPr>
        <w:ind w:leftChars="0" w:left="567" w:hanging="425"/>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研究責任</w:t>
      </w:r>
      <w:r w:rsidR="00C74F26" w:rsidRPr="000F06AC">
        <w:rPr>
          <w:rFonts w:ascii="游ゴシック" w:eastAsia="游ゴシック" w:hAnsi="游ゴシック" w:cs="Times New Roman" w:hint="eastAsia"/>
          <w:szCs w:val="21"/>
        </w:rPr>
        <w:t>医師</w:t>
      </w:r>
      <w:r w:rsidRPr="000F06AC">
        <w:rPr>
          <w:rFonts w:ascii="游ゴシック" w:eastAsia="游ゴシック" w:hAnsi="游ゴシック" w:cs="Times New Roman" w:hint="eastAsia"/>
          <w:szCs w:val="21"/>
        </w:rPr>
        <w:t>は、</w:t>
      </w:r>
      <w:r w:rsidR="00A46123">
        <w:rPr>
          <w:rFonts w:ascii="游ゴシック" w:eastAsia="游ゴシック" w:hAnsi="游ゴシック" w:cs="Times New Roman" w:hint="eastAsia"/>
          <w:szCs w:val="21"/>
        </w:rPr>
        <w:t>モニタリング担当者</w:t>
      </w:r>
      <w:r w:rsidR="00940411" w:rsidRPr="000F06AC">
        <w:rPr>
          <w:rFonts w:ascii="游ゴシック" w:eastAsia="游ゴシック" w:hAnsi="游ゴシック" w:cs="Times New Roman" w:hint="eastAsia"/>
          <w:szCs w:val="21"/>
        </w:rPr>
        <w:t>に対しモニタリングの実施に関して適切な指示を与えるとともに問題発生時には適切な措置を講ずる。</w:t>
      </w:r>
    </w:p>
    <w:p w14:paraId="6F110B10" w14:textId="4B04C672" w:rsidR="003B76F5" w:rsidRPr="000F06AC" w:rsidRDefault="003B76F5" w:rsidP="00D73E26">
      <w:pPr>
        <w:rPr>
          <w:rFonts w:ascii="游ゴシック" w:eastAsia="游ゴシック" w:hAnsi="游ゴシック" w:cs="Times New Roman"/>
        </w:rPr>
      </w:pPr>
    </w:p>
    <w:p w14:paraId="69111E1D" w14:textId="04BAD982" w:rsidR="00940411" w:rsidRPr="000F06AC" w:rsidRDefault="00940411" w:rsidP="00D73E26">
      <w:pPr>
        <w:pStyle w:val="2"/>
        <w:rPr>
          <w:rFonts w:ascii="游ゴシック" w:eastAsia="游ゴシック" w:hAnsi="游ゴシック" w:cs="Times New Roman"/>
        </w:rPr>
      </w:pPr>
      <w:bookmarkStart w:id="13" w:name="_Toc108615383"/>
      <w:r w:rsidRPr="000F06AC">
        <w:rPr>
          <w:rFonts w:ascii="游ゴシック" w:eastAsia="游ゴシック" w:hAnsi="游ゴシック" w:cs="Times New Roman"/>
        </w:rPr>
        <w:t>3.</w:t>
      </w:r>
      <w:r w:rsidR="00AD3F5C" w:rsidRPr="000F06AC">
        <w:rPr>
          <w:rFonts w:ascii="游ゴシック" w:eastAsia="游ゴシック" w:hAnsi="游ゴシック" w:cs="Times New Roman"/>
        </w:rPr>
        <w:t>2</w:t>
      </w:r>
      <w:r w:rsidRPr="000F06AC">
        <w:rPr>
          <w:rFonts w:ascii="游ゴシック" w:eastAsia="游ゴシック" w:hAnsi="游ゴシック" w:cs="Times New Roman"/>
        </w:rPr>
        <w:tab/>
      </w:r>
      <w:r w:rsidR="00A46123">
        <w:rPr>
          <w:rFonts w:ascii="游ゴシック" w:eastAsia="游ゴシック" w:hAnsi="游ゴシック" w:cs="Times New Roman" w:hint="eastAsia"/>
        </w:rPr>
        <w:t>モニタリング担当者</w:t>
      </w:r>
      <w:r w:rsidRPr="000F06AC">
        <w:rPr>
          <w:rFonts w:ascii="游ゴシック" w:eastAsia="游ゴシック" w:hAnsi="游ゴシック" w:cs="Times New Roman" w:hint="eastAsia"/>
        </w:rPr>
        <w:t>の責務</w:t>
      </w:r>
      <w:bookmarkEnd w:id="13"/>
    </w:p>
    <w:p w14:paraId="6DA89E3A" w14:textId="7D90A6AC" w:rsidR="00940411" w:rsidRPr="000F06AC" w:rsidRDefault="00A46123" w:rsidP="000963D7">
      <w:pPr>
        <w:pStyle w:val="a8"/>
        <w:numPr>
          <w:ilvl w:val="0"/>
          <w:numId w:val="17"/>
        </w:numPr>
        <w:ind w:leftChars="0" w:left="567"/>
        <w:rPr>
          <w:rFonts w:ascii="游ゴシック" w:eastAsia="游ゴシック" w:hAnsi="游ゴシック" w:cs="Times New Roman"/>
          <w:szCs w:val="21"/>
        </w:rPr>
      </w:pPr>
      <w:r>
        <w:rPr>
          <w:rFonts w:ascii="游ゴシック" w:eastAsia="游ゴシック" w:hAnsi="游ゴシック" w:cs="Times New Roman" w:hint="eastAsia"/>
          <w:szCs w:val="21"/>
        </w:rPr>
        <w:t>モニタリング担当者</w:t>
      </w:r>
      <w:r w:rsidR="00940411" w:rsidRPr="000F06AC">
        <w:rPr>
          <w:rFonts w:ascii="游ゴシック" w:eastAsia="游ゴシック" w:hAnsi="游ゴシック" w:cs="Times New Roman" w:hint="eastAsia"/>
          <w:szCs w:val="21"/>
        </w:rPr>
        <w:t>は、研究責任医師</w:t>
      </w:r>
      <w:r w:rsidR="00940411" w:rsidRPr="000F06AC">
        <w:rPr>
          <w:rFonts w:ascii="游ゴシック" w:eastAsia="游ゴシック" w:hAnsi="游ゴシック" w:cs="Times New Roman" w:hint="eastAsia"/>
          <w:color w:val="0000FF"/>
          <w:szCs w:val="21"/>
        </w:rPr>
        <w:t>及び研究代表医師</w:t>
      </w:r>
      <w:r w:rsidR="00E30166" w:rsidRPr="000F06AC">
        <w:rPr>
          <w:rFonts w:ascii="游ゴシック" w:eastAsia="游ゴシック" w:hAnsi="游ゴシック" w:cs="Times New Roman" w:hint="eastAsia"/>
          <w:b/>
          <w:color w:val="FF0000"/>
          <w:sz w:val="18"/>
          <w:szCs w:val="18"/>
        </w:rPr>
        <w:t>（多施設で実施する場合</w:t>
      </w:r>
      <w:r w:rsidR="00E87F90">
        <w:rPr>
          <w:rFonts w:ascii="游ゴシック" w:eastAsia="游ゴシック" w:hAnsi="游ゴシック" w:cs="Times New Roman" w:hint="eastAsia"/>
          <w:b/>
          <w:color w:val="FF0000"/>
          <w:sz w:val="18"/>
          <w:szCs w:val="18"/>
        </w:rPr>
        <w:t>、単施設で実施する場合は削除</w:t>
      </w:r>
      <w:r w:rsidR="00E30166" w:rsidRPr="000F06AC">
        <w:rPr>
          <w:rFonts w:ascii="游ゴシック" w:eastAsia="游ゴシック" w:hAnsi="游ゴシック" w:cs="Times New Roman" w:hint="eastAsia"/>
          <w:b/>
          <w:color w:val="FF0000"/>
          <w:sz w:val="18"/>
          <w:szCs w:val="18"/>
        </w:rPr>
        <w:t>）</w:t>
      </w:r>
      <w:r w:rsidR="00940411" w:rsidRPr="000F06AC">
        <w:rPr>
          <w:rFonts w:ascii="游ゴシック" w:eastAsia="游ゴシック" w:hAnsi="游ゴシック" w:cs="Times New Roman" w:hint="eastAsia"/>
          <w:szCs w:val="21"/>
        </w:rPr>
        <w:t>が要求する事項について確認することにより、本研究が適切に実施されていること、必要な事項が正確に記録されていること及びデータの信頼性が十分に保たれていることを保証する。</w:t>
      </w:r>
    </w:p>
    <w:p w14:paraId="2A724ABB" w14:textId="31570C25" w:rsidR="00940411" w:rsidRPr="000F06AC" w:rsidRDefault="00A46123" w:rsidP="000963D7">
      <w:pPr>
        <w:pStyle w:val="a8"/>
        <w:numPr>
          <w:ilvl w:val="0"/>
          <w:numId w:val="17"/>
        </w:numPr>
        <w:ind w:leftChars="0" w:left="567"/>
        <w:rPr>
          <w:rFonts w:ascii="游ゴシック" w:eastAsia="游ゴシック" w:hAnsi="游ゴシック" w:cs="Times New Roman"/>
          <w:szCs w:val="21"/>
        </w:rPr>
      </w:pPr>
      <w:r>
        <w:rPr>
          <w:rFonts w:ascii="游ゴシック" w:eastAsia="游ゴシック" w:hAnsi="游ゴシック" w:cs="Times New Roman" w:hint="eastAsia"/>
          <w:szCs w:val="21"/>
        </w:rPr>
        <w:t>モニタリング担当者</w:t>
      </w:r>
      <w:r w:rsidR="00940411" w:rsidRPr="000F06AC">
        <w:rPr>
          <w:rFonts w:ascii="游ゴシック" w:eastAsia="游ゴシック" w:hAnsi="游ゴシック" w:cs="Times New Roman" w:hint="eastAsia"/>
          <w:szCs w:val="21"/>
        </w:rPr>
        <w:t>は、モニタリングにより、本研究の適切な実施に影響を及ぼすような事項を確認した場合、あるいは</w:t>
      </w:r>
      <w:r w:rsidR="00320F5A">
        <w:rPr>
          <w:rFonts w:ascii="游ゴシック" w:eastAsia="游ゴシック" w:hAnsi="游ゴシック" w:cs="Times New Roman" w:hint="eastAsia"/>
          <w:szCs w:val="21"/>
        </w:rPr>
        <w:t>臨床研究法、</w:t>
      </w:r>
      <w:r w:rsidR="00940411" w:rsidRPr="000F06AC">
        <w:rPr>
          <w:rFonts w:ascii="游ゴシック" w:eastAsia="游ゴシック" w:hAnsi="游ゴシック" w:cs="Times New Roman" w:hint="eastAsia"/>
          <w:szCs w:val="21"/>
        </w:rPr>
        <w:t>研究計画書からの</w:t>
      </w:r>
      <w:r w:rsidR="00787F11" w:rsidRPr="000F06AC">
        <w:rPr>
          <w:rFonts w:ascii="游ゴシック" w:eastAsia="游ゴシック" w:hAnsi="游ゴシック" w:cs="Times New Roman" w:hint="eastAsia"/>
          <w:szCs w:val="21"/>
        </w:rPr>
        <w:t>不適合</w:t>
      </w:r>
      <w:r w:rsidR="00940411" w:rsidRPr="000F06AC">
        <w:rPr>
          <w:rFonts w:ascii="游ゴシック" w:eastAsia="游ゴシック" w:hAnsi="游ゴシック" w:cs="Times New Roman" w:hint="eastAsia"/>
          <w:szCs w:val="21"/>
        </w:rPr>
        <w:t>等を確認した場合は、当該事項を速やかに研究責任医師</w:t>
      </w:r>
      <w:r w:rsidR="00E30166" w:rsidRPr="000F06AC">
        <w:rPr>
          <w:rFonts w:ascii="游ゴシック" w:eastAsia="游ゴシック" w:hAnsi="游ゴシック" w:cs="Times New Roman" w:hint="eastAsia"/>
          <w:color w:val="0000FF"/>
          <w:szCs w:val="21"/>
        </w:rPr>
        <w:t>及び研究代表医師</w:t>
      </w:r>
      <w:r w:rsidR="00E30166" w:rsidRPr="000F06AC">
        <w:rPr>
          <w:rFonts w:ascii="游ゴシック" w:eastAsia="游ゴシック" w:hAnsi="游ゴシック" w:cs="Times New Roman" w:hint="eastAsia"/>
          <w:b/>
          <w:color w:val="FF0000"/>
          <w:sz w:val="18"/>
          <w:szCs w:val="18"/>
        </w:rPr>
        <w:t>（多施設で実施する場合）</w:t>
      </w:r>
      <w:r w:rsidR="00940411" w:rsidRPr="000F06AC">
        <w:rPr>
          <w:rFonts w:ascii="游ゴシック" w:eastAsia="游ゴシック" w:hAnsi="游ゴシック" w:cs="Times New Roman" w:hint="eastAsia"/>
          <w:szCs w:val="21"/>
        </w:rPr>
        <w:t>に伝え、それらの事項の再発を防止するための適切な措置を講ずる。</w:t>
      </w:r>
    </w:p>
    <w:p w14:paraId="098ADB95" w14:textId="7379C46D" w:rsidR="00EC7F7F" w:rsidRPr="000F06AC" w:rsidRDefault="00A46123" w:rsidP="00D73E26">
      <w:pPr>
        <w:pStyle w:val="a8"/>
        <w:numPr>
          <w:ilvl w:val="0"/>
          <w:numId w:val="17"/>
        </w:numPr>
        <w:ind w:leftChars="0" w:left="567"/>
        <w:rPr>
          <w:rFonts w:ascii="游ゴシック" w:eastAsia="游ゴシック" w:hAnsi="游ゴシック" w:cs="Times New Roman"/>
          <w:szCs w:val="21"/>
        </w:rPr>
      </w:pPr>
      <w:r>
        <w:rPr>
          <w:rFonts w:ascii="游ゴシック" w:eastAsia="游ゴシック" w:hAnsi="游ゴシック" w:cs="Times New Roman" w:hint="eastAsia"/>
          <w:szCs w:val="21"/>
        </w:rPr>
        <w:t>モニタリング担当者</w:t>
      </w:r>
      <w:r w:rsidR="00EC7F7F" w:rsidRPr="000F06AC">
        <w:rPr>
          <w:rFonts w:ascii="游ゴシック" w:eastAsia="游ゴシック" w:hAnsi="游ゴシック" w:cs="Times New Roman" w:hint="eastAsia"/>
          <w:szCs w:val="21"/>
        </w:rPr>
        <w:t>は、</w:t>
      </w:r>
      <w:r w:rsidR="00EC7F7F" w:rsidRPr="000F06AC">
        <w:rPr>
          <w:rFonts w:ascii="游ゴシック" w:eastAsia="游ゴシック" w:hAnsi="游ゴシック" w:cs="Times New Roman" w:hint="eastAsia"/>
          <w:color w:val="0000FF"/>
          <w:szCs w:val="21"/>
        </w:rPr>
        <w:t>実施医療機関等においてモニタリングを行い、原資料を直接閲覧すること等により、</w:t>
      </w:r>
      <w:r w:rsidR="00FB548B" w:rsidRPr="000F06AC">
        <w:rPr>
          <w:rFonts w:ascii="游ゴシック" w:eastAsia="游ゴシック" w:hAnsi="游ゴシック" w:cs="Times New Roman" w:hint="eastAsia"/>
          <w:b/>
          <w:color w:val="FF0000"/>
          <w:sz w:val="18"/>
          <w:szCs w:val="18"/>
        </w:rPr>
        <w:t>（研究計画書と齟齬がないよう実際のモニタリング方法を記載してください）</w:t>
      </w:r>
      <w:r w:rsidR="00EC7F7F" w:rsidRPr="000F06AC">
        <w:rPr>
          <w:rFonts w:ascii="游ゴシック" w:eastAsia="游ゴシック" w:hAnsi="游ゴシック" w:cs="Times New Roman" w:hint="eastAsia"/>
          <w:szCs w:val="21"/>
        </w:rPr>
        <w:t>本研究が適切に実施されていること及びデータの信頼性が十分に保たれていることを確認</w:t>
      </w:r>
      <w:r w:rsidR="00C976B7">
        <w:rPr>
          <w:rFonts w:ascii="游ゴシック" w:eastAsia="游ゴシック" w:hAnsi="游ゴシック" w:cs="Times New Roman" w:hint="eastAsia"/>
          <w:szCs w:val="21"/>
        </w:rPr>
        <w:t>するとともに</w:t>
      </w:r>
      <w:r w:rsidR="00EC7F7F" w:rsidRPr="000F06AC">
        <w:rPr>
          <w:rFonts w:ascii="游ゴシック" w:eastAsia="游ゴシック" w:hAnsi="游ゴシック" w:cs="Times New Roman" w:hint="eastAsia"/>
          <w:szCs w:val="21"/>
        </w:rPr>
        <w:t>、モニタリング報告書を作成し、研究責任医師に提出する。</w:t>
      </w:r>
      <w:r w:rsidR="009E4F37" w:rsidRPr="000F06AC">
        <w:rPr>
          <w:rFonts w:ascii="游ゴシック" w:eastAsia="游ゴシック" w:hAnsi="游ゴシック" w:cs="Times New Roman"/>
          <w:szCs w:val="21"/>
        </w:rPr>
        <w:t xml:space="preserve"> </w:t>
      </w:r>
    </w:p>
    <w:p w14:paraId="130370D7" w14:textId="77777777" w:rsidR="00184957" w:rsidRPr="000F06AC" w:rsidRDefault="00184957" w:rsidP="003B76F5">
      <w:pPr>
        <w:rPr>
          <w:rFonts w:ascii="游ゴシック" w:eastAsia="游ゴシック" w:hAnsi="游ゴシック" w:cs="Times New Roman"/>
          <w:sz w:val="24"/>
          <w:szCs w:val="24"/>
        </w:rPr>
      </w:pPr>
    </w:p>
    <w:p w14:paraId="32F48E1F" w14:textId="21717366" w:rsidR="003B76F5" w:rsidRPr="000F06AC" w:rsidRDefault="00331604" w:rsidP="00D73E26">
      <w:pPr>
        <w:pStyle w:val="2"/>
        <w:rPr>
          <w:rFonts w:ascii="游ゴシック" w:eastAsia="游ゴシック" w:hAnsi="游ゴシック" w:cs="Times New Roman"/>
        </w:rPr>
      </w:pPr>
      <w:bookmarkStart w:id="14" w:name="_Toc108615384"/>
      <w:r w:rsidRPr="000F06AC">
        <w:rPr>
          <w:rFonts w:ascii="游ゴシック" w:eastAsia="游ゴシック" w:hAnsi="游ゴシック" w:cs="Times New Roman"/>
        </w:rPr>
        <w:t>3.</w:t>
      </w:r>
      <w:r w:rsidR="00AD3F5C" w:rsidRPr="000F06AC">
        <w:rPr>
          <w:rFonts w:ascii="游ゴシック" w:eastAsia="游ゴシック" w:hAnsi="游ゴシック" w:cs="Times New Roman"/>
        </w:rPr>
        <w:t>3</w:t>
      </w:r>
      <w:r w:rsidR="003B76F5" w:rsidRPr="000F06AC">
        <w:rPr>
          <w:rFonts w:ascii="游ゴシック" w:eastAsia="游ゴシック" w:hAnsi="游ゴシック" w:cs="Times New Roman"/>
        </w:rPr>
        <w:tab/>
      </w:r>
      <w:r w:rsidR="00A46123">
        <w:rPr>
          <w:rFonts w:ascii="游ゴシック" w:eastAsia="游ゴシック" w:hAnsi="游ゴシック" w:cs="Times New Roman" w:hint="eastAsia"/>
        </w:rPr>
        <w:t>モニタリング担当者</w:t>
      </w:r>
      <w:r w:rsidR="003B76F5" w:rsidRPr="000F06AC">
        <w:rPr>
          <w:rFonts w:ascii="游ゴシック" w:eastAsia="游ゴシック" w:hAnsi="游ゴシック" w:cs="Times New Roman" w:hint="eastAsia"/>
        </w:rPr>
        <w:t>の要件</w:t>
      </w:r>
      <w:bookmarkEnd w:id="14"/>
    </w:p>
    <w:p w14:paraId="6AFD0729" w14:textId="3544166B" w:rsidR="003B76F5" w:rsidRPr="000F06AC" w:rsidRDefault="00A46123" w:rsidP="00D73E26">
      <w:pPr>
        <w:ind w:leftChars="135" w:left="283" w:firstLineChars="100" w:firstLine="210"/>
        <w:rPr>
          <w:rFonts w:ascii="游ゴシック" w:eastAsia="游ゴシック" w:hAnsi="游ゴシック" w:cs="Times New Roman"/>
          <w:szCs w:val="21"/>
        </w:rPr>
      </w:pPr>
      <w:r>
        <w:rPr>
          <w:rFonts w:ascii="游ゴシック" w:eastAsia="游ゴシック" w:hAnsi="游ゴシック" w:cs="Times New Roman" w:hint="eastAsia"/>
          <w:szCs w:val="21"/>
        </w:rPr>
        <w:t>モニタリング担当者</w:t>
      </w:r>
      <w:r w:rsidR="00EC7F7F" w:rsidRPr="000F06AC">
        <w:rPr>
          <w:rFonts w:ascii="游ゴシック" w:eastAsia="游ゴシック" w:hAnsi="游ゴシック" w:cs="Times New Roman" w:hint="eastAsia"/>
          <w:szCs w:val="21"/>
        </w:rPr>
        <w:t>は以下に示す内容の教育を受け、臨床研究に関する倫理原則を理解し、モニタリングに必要な科学的及び臨床的知識を有する者とする。</w:t>
      </w:r>
    </w:p>
    <w:p w14:paraId="0808B02D" w14:textId="77777777" w:rsidR="001D4247" w:rsidRPr="000F06AC" w:rsidRDefault="001D4247" w:rsidP="00D73E26">
      <w:pPr>
        <w:pStyle w:val="a8"/>
        <w:numPr>
          <w:ilvl w:val="0"/>
          <w:numId w:val="25"/>
        </w:numPr>
        <w:ind w:leftChars="135" w:left="703"/>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モニタリング業務に必要な科学的、臨床的知識を有していること。</w:t>
      </w:r>
    </w:p>
    <w:p w14:paraId="505B60A0" w14:textId="52B2297D" w:rsidR="001D4247" w:rsidRPr="000F06AC" w:rsidRDefault="001D4247" w:rsidP="00D73E26">
      <w:pPr>
        <w:pStyle w:val="a8"/>
        <w:numPr>
          <w:ilvl w:val="0"/>
          <w:numId w:val="25"/>
        </w:numPr>
        <w:ind w:leftChars="135" w:left="703"/>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適用される</w:t>
      </w:r>
      <w:r w:rsidR="00BE4966" w:rsidRPr="000F06AC">
        <w:rPr>
          <w:rFonts w:ascii="游ゴシック" w:eastAsia="游ゴシック" w:hAnsi="游ゴシック" w:cs="Times New Roman" w:hint="eastAsia"/>
          <w:szCs w:val="21"/>
        </w:rPr>
        <w:t>臨床研究</w:t>
      </w:r>
      <w:r w:rsidR="00034CBC">
        <w:rPr>
          <w:rFonts w:ascii="游ゴシック" w:eastAsia="游ゴシック" w:hAnsi="游ゴシック" w:cs="Times New Roman" w:hint="eastAsia"/>
          <w:szCs w:val="21"/>
        </w:rPr>
        <w:t>法</w:t>
      </w:r>
      <w:r w:rsidR="00C65C11">
        <w:rPr>
          <w:rFonts w:ascii="游ゴシック" w:eastAsia="游ゴシック" w:hAnsi="游ゴシック" w:cs="Times New Roman" w:hint="eastAsia"/>
          <w:szCs w:val="21"/>
        </w:rPr>
        <w:t>及び</w:t>
      </w:r>
      <w:r w:rsidR="00034CBC">
        <w:rPr>
          <w:rFonts w:ascii="游ゴシック" w:eastAsia="游ゴシック" w:hAnsi="游ゴシック" w:cs="Times New Roman" w:hint="eastAsia"/>
          <w:szCs w:val="21"/>
        </w:rPr>
        <w:t>その</w:t>
      </w:r>
      <w:r w:rsidR="006475F0" w:rsidRPr="000F06AC">
        <w:rPr>
          <w:rFonts w:ascii="游ゴシック" w:eastAsia="游ゴシック" w:hAnsi="游ゴシック" w:cs="Times New Roman" w:hint="eastAsia"/>
          <w:szCs w:val="21"/>
        </w:rPr>
        <w:t>関連法規等</w:t>
      </w:r>
      <w:r w:rsidRPr="000F06AC">
        <w:rPr>
          <w:rFonts w:ascii="游ゴシック" w:eastAsia="游ゴシック" w:hAnsi="游ゴシック" w:cs="Times New Roman" w:hint="eastAsia"/>
          <w:szCs w:val="21"/>
        </w:rPr>
        <w:t>に関する</w:t>
      </w:r>
      <w:r w:rsidR="006475F0" w:rsidRPr="000F06AC">
        <w:rPr>
          <w:rFonts w:ascii="游ゴシック" w:eastAsia="游ゴシック" w:hAnsi="游ゴシック" w:cs="Times New Roman" w:hint="eastAsia"/>
          <w:szCs w:val="21"/>
        </w:rPr>
        <w:t>知識</w:t>
      </w:r>
      <w:r w:rsidRPr="000F06AC">
        <w:rPr>
          <w:rFonts w:ascii="游ゴシック" w:eastAsia="游ゴシック" w:hAnsi="游ゴシック" w:cs="Times New Roman" w:hint="eastAsia"/>
          <w:szCs w:val="21"/>
        </w:rPr>
        <w:t>を有していること。</w:t>
      </w:r>
    </w:p>
    <w:p w14:paraId="5C96AF64" w14:textId="2101A1A8" w:rsidR="003B76F5" w:rsidRPr="000F06AC" w:rsidRDefault="001D4247" w:rsidP="00D73E26">
      <w:pPr>
        <w:pStyle w:val="a8"/>
        <w:numPr>
          <w:ilvl w:val="0"/>
          <w:numId w:val="25"/>
        </w:numPr>
        <w:ind w:leftChars="135" w:left="703"/>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研究計画書、説明同意文書、各種手順書等の内容を十分に理解していること</w:t>
      </w:r>
      <w:r w:rsidR="00B36975" w:rsidRPr="000F06AC">
        <w:rPr>
          <w:rFonts w:ascii="游ゴシック" w:eastAsia="游ゴシック" w:hAnsi="游ゴシック" w:cs="Times New Roman" w:hint="eastAsia"/>
          <w:szCs w:val="21"/>
        </w:rPr>
        <w:t>。</w:t>
      </w:r>
    </w:p>
    <w:p w14:paraId="272A0307" w14:textId="101CD82C" w:rsidR="006475F0" w:rsidRPr="000F06AC" w:rsidRDefault="00787F11" w:rsidP="00D73E26">
      <w:pPr>
        <w:pStyle w:val="a8"/>
        <w:numPr>
          <w:ilvl w:val="0"/>
          <w:numId w:val="25"/>
        </w:numPr>
        <w:ind w:leftChars="135" w:left="703"/>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研究対象者</w:t>
      </w:r>
      <w:r w:rsidR="006475F0" w:rsidRPr="000F06AC">
        <w:rPr>
          <w:rFonts w:ascii="游ゴシック" w:eastAsia="游ゴシック" w:hAnsi="游ゴシック" w:cs="Times New Roman" w:hint="eastAsia"/>
          <w:szCs w:val="21"/>
        </w:rPr>
        <w:t>の</w:t>
      </w:r>
      <w:r w:rsidR="006D46CB">
        <w:rPr>
          <w:rFonts w:asciiTheme="minorEastAsia" w:hAnsiTheme="minorEastAsia" w:cs="Times New Roman" w:hint="eastAsia"/>
        </w:rPr>
        <w:t>個人情報を保護する</w:t>
      </w:r>
      <w:r w:rsidR="006475F0" w:rsidRPr="000F06AC">
        <w:rPr>
          <w:rFonts w:ascii="游ゴシック" w:eastAsia="游ゴシック" w:hAnsi="游ゴシック" w:cs="Times New Roman" w:hint="eastAsia"/>
          <w:szCs w:val="21"/>
        </w:rPr>
        <w:t>こと。</w:t>
      </w:r>
    </w:p>
    <w:p w14:paraId="1C86F97B" w14:textId="77777777" w:rsidR="00FF78AC" w:rsidRPr="000F06AC" w:rsidRDefault="00FF78AC" w:rsidP="00D73E26">
      <w:pPr>
        <w:pStyle w:val="a8"/>
        <w:numPr>
          <w:ilvl w:val="0"/>
          <w:numId w:val="25"/>
        </w:numPr>
        <w:ind w:leftChars="135" w:left="703"/>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当該研究の</w:t>
      </w:r>
      <w:r w:rsidR="00F2409D" w:rsidRPr="000F06AC">
        <w:rPr>
          <w:rFonts w:ascii="游ゴシック" w:eastAsia="游ゴシック" w:hAnsi="游ゴシック" w:cs="Times New Roman" w:hint="eastAsia"/>
          <w:szCs w:val="21"/>
        </w:rPr>
        <w:t>監査に関わっていないこと。</w:t>
      </w:r>
    </w:p>
    <w:p w14:paraId="6DD31239" w14:textId="77777777" w:rsidR="00591EAA" w:rsidRPr="000F06AC" w:rsidRDefault="00591EAA">
      <w:pPr>
        <w:rPr>
          <w:rFonts w:ascii="游ゴシック" w:eastAsia="游ゴシック" w:hAnsi="游ゴシック" w:cs="Times New Roman"/>
          <w:sz w:val="24"/>
          <w:szCs w:val="24"/>
        </w:rPr>
      </w:pPr>
    </w:p>
    <w:p w14:paraId="556F1775" w14:textId="5E694C78" w:rsidR="00841AB1" w:rsidRPr="000F06AC" w:rsidRDefault="009A05B0" w:rsidP="00D73E26">
      <w:pPr>
        <w:pStyle w:val="1"/>
        <w:rPr>
          <w:rFonts w:ascii="游ゴシック" w:eastAsia="游ゴシック" w:hAnsi="游ゴシック"/>
        </w:rPr>
      </w:pPr>
      <w:bookmarkStart w:id="15" w:name="_Toc108615385"/>
      <w:r w:rsidRPr="000F06AC">
        <w:rPr>
          <w:rFonts w:ascii="游ゴシック" w:eastAsia="游ゴシック" w:hAnsi="游ゴシック"/>
        </w:rPr>
        <w:t>4</w:t>
      </w:r>
      <w:r w:rsidR="002924FC" w:rsidRPr="000F06AC">
        <w:rPr>
          <w:rFonts w:ascii="游ゴシック" w:eastAsia="游ゴシック" w:hAnsi="游ゴシック"/>
        </w:rPr>
        <w:t xml:space="preserve"> </w:t>
      </w:r>
      <w:r w:rsidR="00F6734D" w:rsidRPr="000F06AC">
        <w:rPr>
          <w:rFonts w:ascii="游ゴシック" w:eastAsia="游ゴシック" w:hAnsi="游ゴシック" w:hint="eastAsia"/>
        </w:rPr>
        <w:t>モニタリング</w:t>
      </w:r>
      <w:r w:rsidR="00D46E7D" w:rsidRPr="000F06AC">
        <w:rPr>
          <w:rFonts w:ascii="游ゴシック" w:eastAsia="游ゴシック" w:hAnsi="游ゴシック" w:hint="eastAsia"/>
        </w:rPr>
        <w:t>実施手順</w:t>
      </w:r>
      <w:bookmarkEnd w:id="15"/>
    </w:p>
    <w:p w14:paraId="68044F42" w14:textId="3D9DC688" w:rsidR="005F7F37" w:rsidRPr="000F06AC" w:rsidRDefault="005F7F37" w:rsidP="00D73E26">
      <w:pPr>
        <w:pStyle w:val="2"/>
        <w:rPr>
          <w:rFonts w:ascii="游ゴシック" w:eastAsia="游ゴシック" w:hAnsi="游ゴシック" w:cs="Times New Roman"/>
        </w:rPr>
      </w:pPr>
      <w:bookmarkStart w:id="16" w:name="_Toc108615386"/>
      <w:r w:rsidRPr="000F06AC">
        <w:rPr>
          <w:rFonts w:ascii="游ゴシック" w:eastAsia="游ゴシック" w:hAnsi="游ゴシック" w:cs="Times New Roman"/>
        </w:rPr>
        <w:t>4.1</w:t>
      </w:r>
      <w:r w:rsidRPr="000F06AC">
        <w:rPr>
          <w:rFonts w:ascii="游ゴシック" w:eastAsia="游ゴシック" w:hAnsi="游ゴシック" w:cs="Times New Roman"/>
        </w:rPr>
        <w:tab/>
      </w:r>
      <w:r w:rsidR="00A46123">
        <w:rPr>
          <w:rFonts w:ascii="游ゴシック" w:eastAsia="游ゴシック" w:hAnsi="游ゴシック" w:cs="Times New Roman"/>
        </w:rPr>
        <w:t>モニタリング担当者</w:t>
      </w:r>
      <w:r w:rsidRPr="000F06AC">
        <w:rPr>
          <w:rFonts w:ascii="游ゴシック" w:eastAsia="游ゴシック" w:hAnsi="游ゴシック" w:cs="Times New Roman"/>
        </w:rPr>
        <w:t>の指名</w:t>
      </w:r>
      <w:bookmarkEnd w:id="16"/>
    </w:p>
    <w:p w14:paraId="1A0A3A1B" w14:textId="2F480C07" w:rsidR="005F7F37" w:rsidRPr="000F06AC" w:rsidRDefault="005F7F37" w:rsidP="00D73E26">
      <w:pPr>
        <w:ind w:leftChars="67" w:left="141" w:firstLineChars="135" w:firstLine="283"/>
        <w:rPr>
          <w:rFonts w:ascii="游ゴシック" w:eastAsia="游ゴシック" w:hAnsi="游ゴシック" w:cs="Times New Roman"/>
          <w:color w:val="000000" w:themeColor="text1"/>
          <w:sz w:val="24"/>
          <w:szCs w:val="24"/>
        </w:rPr>
      </w:pPr>
      <w:r w:rsidRPr="000F06AC">
        <w:rPr>
          <w:rFonts w:ascii="游ゴシック" w:eastAsia="游ゴシック" w:hAnsi="游ゴシック" w:cs="Times New Roman" w:hint="eastAsia"/>
          <w:color w:val="000000" w:themeColor="text1"/>
          <w:szCs w:val="21"/>
        </w:rPr>
        <w:t>研究</w:t>
      </w:r>
      <w:r w:rsidR="003B6853" w:rsidRPr="000F06AC">
        <w:rPr>
          <w:rFonts w:ascii="游ゴシック" w:eastAsia="游ゴシック" w:hAnsi="游ゴシック" w:cs="Times New Roman" w:hint="eastAsia"/>
          <w:color w:val="000000" w:themeColor="text1"/>
          <w:szCs w:val="21"/>
        </w:rPr>
        <w:t>責任</w:t>
      </w:r>
      <w:r w:rsidRPr="000F06AC">
        <w:rPr>
          <w:rFonts w:ascii="游ゴシック" w:eastAsia="游ゴシック" w:hAnsi="游ゴシック" w:cs="Times New Roman" w:hint="eastAsia"/>
          <w:color w:val="000000" w:themeColor="text1"/>
          <w:szCs w:val="21"/>
        </w:rPr>
        <w:t>医師</w:t>
      </w:r>
      <w:r w:rsidR="00BD6A1A" w:rsidRPr="00320F5A">
        <w:rPr>
          <w:rFonts w:ascii="游ゴシック" w:eastAsia="游ゴシック" w:hAnsi="游ゴシック" w:cs="Times New Roman" w:hint="eastAsia"/>
          <w:color w:val="FF0000"/>
          <w:szCs w:val="21"/>
        </w:rPr>
        <w:t>（他機関共同研究である場合</w:t>
      </w:r>
      <w:r w:rsidR="00BD6A1A">
        <w:rPr>
          <w:rFonts w:ascii="游ゴシック" w:eastAsia="游ゴシック" w:hAnsi="游ゴシック" w:cs="Times New Roman" w:hint="eastAsia"/>
          <w:color w:val="FF0000"/>
          <w:szCs w:val="21"/>
        </w:rPr>
        <w:t>には</w:t>
      </w:r>
      <w:r w:rsidR="00BD6A1A" w:rsidRPr="00966810">
        <w:rPr>
          <w:rFonts w:ascii="游ゴシック" w:eastAsia="游ゴシック" w:hAnsi="游ゴシック" w:cs="Times New Roman" w:hint="eastAsia"/>
          <w:color w:val="0000FF"/>
          <w:szCs w:val="21"/>
        </w:rPr>
        <w:t>「</w:t>
      </w:r>
      <w:r w:rsidR="00BD6A1A" w:rsidRPr="00320F5A">
        <w:rPr>
          <w:rFonts w:ascii="游ゴシック" w:eastAsia="游ゴシック" w:hAnsi="游ゴシック" w:cs="Times New Roman" w:hint="eastAsia"/>
          <w:color w:val="0000FF"/>
          <w:szCs w:val="21"/>
        </w:rPr>
        <w:t>研究代表医師</w:t>
      </w:r>
      <w:r w:rsidR="00BD6A1A">
        <w:rPr>
          <w:rFonts w:ascii="游ゴシック" w:eastAsia="游ゴシック" w:hAnsi="游ゴシック" w:cs="Times New Roman" w:hint="eastAsia"/>
          <w:color w:val="0000FF"/>
          <w:szCs w:val="21"/>
        </w:rPr>
        <w:t>」</w:t>
      </w:r>
      <w:r w:rsidR="00BD6A1A" w:rsidRPr="00320F5A">
        <w:rPr>
          <w:rFonts w:ascii="游ゴシック" w:eastAsia="游ゴシック" w:hAnsi="游ゴシック" w:cs="Times New Roman" w:hint="eastAsia"/>
          <w:color w:val="FF0000"/>
          <w:szCs w:val="21"/>
        </w:rPr>
        <w:t>）</w:t>
      </w:r>
      <w:r w:rsidRPr="000F06AC">
        <w:rPr>
          <w:rFonts w:ascii="游ゴシック" w:eastAsia="游ゴシック" w:hAnsi="游ゴシック" w:cs="Times New Roman" w:hint="eastAsia"/>
          <w:color w:val="000000" w:themeColor="text1"/>
          <w:szCs w:val="21"/>
        </w:rPr>
        <w:t>は、履歴書、教育履歴等により本手順書</w:t>
      </w:r>
      <w:r w:rsidRPr="000F06AC">
        <w:rPr>
          <w:rFonts w:ascii="游ゴシック" w:eastAsia="游ゴシック" w:hAnsi="游ゴシック" w:cs="Times New Roman"/>
          <w:color w:val="000000" w:themeColor="text1"/>
          <w:szCs w:val="21"/>
        </w:rPr>
        <w:t>3.3の要件を満たすことを確認した上で本研究の</w:t>
      </w:r>
      <w:r w:rsidR="00A46123">
        <w:rPr>
          <w:rFonts w:ascii="游ゴシック" w:eastAsia="游ゴシック" w:hAnsi="游ゴシック" w:cs="Times New Roman"/>
          <w:color w:val="000000" w:themeColor="text1"/>
          <w:szCs w:val="21"/>
        </w:rPr>
        <w:t>モニタリング担当者</w:t>
      </w:r>
      <w:r w:rsidRPr="000F06AC">
        <w:rPr>
          <w:rFonts w:ascii="游ゴシック" w:eastAsia="游ゴシック" w:hAnsi="游ゴシック" w:cs="Times New Roman"/>
          <w:color w:val="000000" w:themeColor="text1"/>
          <w:szCs w:val="21"/>
        </w:rPr>
        <w:t>として指名する。</w:t>
      </w:r>
    </w:p>
    <w:p w14:paraId="37D06B66" w14:textId="77777777" w:rsidR="005F7F37" w:rsidRPr="000F06AC" w:rsidRDefault="005F7F37" w:rsidP="003B2B17">
      <w:pPr>
        <w:rPr>
          <w:rFonts w:ascii="游ゴシック" w:eastAsia="游ゴシック" w:hAnsi="游ゴシック" w:cs="Times New Roman"/>
          <w:color w:val="000000" w:themeColor="text1"/>
          <w:sz w:val="24"/>
          <w:szCs w:val="24"/>
        </w:rPr>
      </w:pPr>
    </w:p>
    <w:p w14:paraId="21E3BBFF" w14:textId="0E3D9425" w:rsidR="003B2B17" w:rsidRPr="000F06AC" w:rsidRDefault="003B2B17" w:rsidP="00D73E26">
      <w:pPr>
        <w:pStyle w:val="2"/>
        <w:rPr>
          <w:rFonts w:ascii="游ゴシック" w:eastAsia="游ゴシック" w:hAnsi="游ゴシック" w:cs="Times New Roman"/>
        </w:rPr>
      </w:pPr>
      <w:bookmarkStart w:id="17" w:name="_Toc108615387"/>
      <w:r w:rsidRPr="000F06AC">
        <w:rPr>
          <w:rFonts w:ascii="游ゴシック" w:eastAsia="游ゴシック" w:hAnsi="游ゴシック" w:cs="Times New Roman"/>
        </w:rPr>
        <w:t>4.</w:t>
      </w:r>
      <w:r w:rsidR="005F7F37" w:rsidRPr="000F06AC">
        <w:rPr>
          <w:rFonts w:ascii="游ゴシック" w:eastAsia="游ゴシック" w:hAnsi="游ゴシック" w:cs="Times New Roman"/>
        </w:rPr>
        <w:t>2</w:t>
      </w:r>
      <w:r w:rsidRPr="000F06AC">
        <w:rPr>
          <w:rFonts w:ascii="游ゴシック" w:eastAsia="游ゴシック" w:hAnsi="游ゴシック" w:cs="Times New Roman"/>
        </w:rPr>
        <w:tab/>
      </w:r>
      <w:r w:rsidRPr="000F06AC">
        <w:rPr>
          <w:rFonts w:ascii="游ゴシック" w:eastAsia="游ゴシック" w:hAnsi="游ゴシック" w:cs="Times New Roman" w:hint="eastAsia"/>
        </w:rPr>
        <w:t>モニタリング</w:t>
      </w:r>
      <w:r w:rsidR="005A5FAE" w:rsidRPr="000F06AC">
        <w:rPr>
          <w:rFonts w:ascii="游ゴシック" w:eastAsia="游ゴシック" w:hAnsi="游ゴシック" w:cs="Times New Roman" w:hint="eastAsia"/>
        </w:rPr>
        <w:t>の準備</w:t>
      </w:r>
      <w:bookmarkEnd w:id="17"/>
    </w:p>
    <w:p w14:paraId="5C2A830F" w14:textId="7A0236EA" w:rsidR="003B2B17" w:rsidRPr="000F06AC" w:rsidRDefault="003B2B17" w:rsidP="00215CF3">
      <w:pPr>
        <w:ind w:leftChars="67" w:left="141" w:firstLineChars="100" w:firstLine="210"/>
        <w:rPr>
          <w:rFonts w:ascii="游ゴシック" w:eastAsia="游ゴシック" w:hAnsi="游ゴシック" w:cs="Times New Roman"/>
          <w:color w:val="000000" w:themeColor="text1"/>
          <w:szCs w:val="21"/>
        </w:rPr>
      </w:pPr>
      <w:r w:rsidRPr="000F06AC">
        <w:rPr>
          <w:rFonts w:ascii="游ゴシック" w:eastAsia="游ゴシック" w:hAnsi="游ゴシック" w:cs="Times New Roman" w:hint="eastAsia"/>
          <w:color w:val="000000" w:themeColor="text1"/>
          <w:szCs w:val="21"/>
        </w:rPr>
        <w:t>研究</w:t>
      </w:r>
      <w:r w:rsidR="003B6853" w:rsidRPr="000F06AC">
        <w:rPr>
          <w:rFonts w:ascii="游ゴシック" w:eastAsia="游ゴシック" w:hAnsi="游ゴシック" w:cs="Times New Roman" w:hint="eastAsia"/>
          <w:color w:val="000000" w:themeColor="text1"/>
          <w:szCs w:val="21"/>
        </w:rPr>
        <w:t>責任</w:t>
      </w:r>
      <w:r w:rsidR="00BE4966" w:rsidRPr="000F06AC">
        <w:rPr>
          <w:rFonts w:ascii="游ゴシック" w:eastAsia="游ゴシック" w:hAnsi="游ゴシック" w:cs="Times New Roman" w:hint="eastAsia"/>
          <w:color w:val="000000" w:themeColor="text1"/>
          <w:szCs w:val="21"/>
        </w:rPr>
        <w:t>医師</w:t>
      </w:r>
      <w:r w:rsidR="00BD6A1A" w:rsidRPr="00320F5A">
        <w:rPr>
          <w:rFonts w:ascii="游ゴシック" w:eastAsia="游ゴシック" w:hAnsi="游ゴシック" w:cs="Times New Roman" w:hint="eastAsia"/>
          <w:color w:val="FF0000"/>
          <w:szCs w:val="21"/>
        </w:rPr>
        <w:t>（他機関共同研究である場合</w:t>
      </w:r>
      <w:r w:rsidR="00BD6A1A">
        <w:rPr>
          <w:rFonts w:ascii="游ゴシック" w:eastAsia="游ゴシック" w:hAnsi="游ゴシック" w:cs="Times New Roman" w:hint="eastAsia"/>
          <w:color w:val="FF0000"/>
          <w:szCs w:val="21"/>
        </w:rPr>
        <w:t>には</w:t>
      </w:r>
      <w:r w:rsidR="00BD6A1A" w:rsidRPr="00966810">
        <w:rPr>
          <w:rFonts w:ascii="游ゴシック" w:eastAsia="游ゴシック" w:hAnsi="游ゴシック" w:cs="Times New Roman" w:hint="eastAsia"/>
          <w:color w:val="0000FF"/>
          <w:szCs w:val="21"/>
        </w:rPr>
        <w:t>「</w:t>
      </w:r>
      <w:r w:rsidR="00BD6A1A" w:rsidRPr="00320F5A">
        <w:rPr>
          <w:rFonts w:ascii="游ゴシック" w:eastAsia="游ゴシック" w:hAnsi="游ゴシック" w:cs="Times New Roman" w:hint="eastAsia"/>
          <w:color w:val="0000FF"/>
          <w:szCs w:val="21"/>
        </w:rPr>
        <w:t>研究代表医師</w:t>
      </w:r>
      <w:r w:rsidR="00BD6A1A">
        <w:rPr>
          <w:rFonts w:ascii="游ゴシック" w:eastAsia="游ゴシック" w:hAnsi="游ゴシック" w:cs="Times New Roman" w:hint="eastAsia"/>
          <w:color w:val="0000FF"/>
          <w:szCs w:val="21"/>
        </w:rPr>
        <w:t>」</w:t>
      </w:r>
      <w:r w:rsidR="00BD6A1A" w:rsidRPr="00320F5A">
        <w:rPr>
          <w:rFonts w:ascii="游ゴシック" w:eastAsia="游ゴシック" w:hAnsi="游ゴシック" w:cs="Times New Roman" w:hint="eastAsia"/>
          <w:color w:val="FF0000"/>
          <w:szCs w:val="21"/>
        </w:rPr>
        <w:t>）</w:t>
      </w:r>
      <w:r w:rsidRPr="000F06AC">
        <w:rPr>
          <w:rFonts w:ascii="游ゴシック" w:eastAsia="游ゴシック" w:hAnsi="游ゴシック" w:cs="Times New Roman" w:hint="eastAsia"/>
          <w:color w:val="000000" w:themeColor="text1"/>
          <w:szCs w:val="21"/>
        </w:rPr>
        <w:t>は、</w:t>
      </w:r>
      <w:r w:rsidR="00A46123">
        <w:rPr>
          <w:rFonts w:ascii="游ゴシック" w:eastAsia="游ゴシック" w:hAnsi="游ゴシック" w:cs="Times New Roman" w:hint="eastAsia"/>
          <w:color w:val="000000" w:themeColor="text1"/>
          <w:szCs w:val="21"/>
        </w:rPr>
        <w:t>モニタリング担当者</w:t>
      </w:r>
      <w:r w:rsidRPr="000F06AC">
        <w:rPr>
          <w:rFonts w:ascii="游ゴシック" w:eastAsia="游ゴシック" w:hAnsi="游ゴシック" w:cs="Times New Roman" w:hint="eastAsia"/>
          <w:color w:val="000000" w:themeColor="text1"/>
          <w:szCs w:val="21"/>
        </w:rPr>
        <w:t>と</w:t>
      </w:r>
      <w:r w:rsidRPr="000F06AC">
        <w:rPr>
          <w:rFonts w:ascii="游ゴシック" w:eastAsia="游ゴシック" w:hAnsi="游ゴシック" w:cs="Times New Roman" w:hint="eastAsia"/>
          <w:color w:val="000000" w:themeColor="text1"/>
          <w:szCs w:val="21"/>
        </w:rPr>
        <w:lastRenderedPageBreak/>
        <w:t>協議のうえ、</w:t>
      </w:r>
      <w:r w:rsidR="006C4FA8" w:rsidRPr="000F06AC">
        <w:rPr>
          <w:rFonts w:ascii="游ゴシック" w:eastAsia="游ゴシック" w:hAnsi="游ゴシック" w:cs="Times New Roman" w:hint="eastAsia"/>
          <w:color w:val="000000" w:themeColor="text1"/>
          <w:szCs w:val="21"/>
        </w:rPr>
        <w:t>本</w:t>
      </w:r>
      <w:r w:rsidR="00DB4A02" w:rsidRPr="000F06AC">
        <w:rPr>
          <w:rFonts w:ascii="游ゴシック" w:eastAsia="游ゴシック" w:hAnsi="游ゴシック" w:cs="Times New Roman" w:hint="eastAsia"/>
          <w:color w:val="000000" w:themeColor="text1"/>
          <w:szCs w:val="21"/>
        </w:rPr>
        <w:t>研究における重要なモニタリング項目の特定</w:t>
      </w:r>
      <w:r w:rsidR="00DC4974" w:rsidRPr="000F06AC">
        <w:rPr>
          <w:rFonts w:ascii="游ゴシック" w:eastAsia="游ゴシック" w:hAnsi="游ゴシック" w:cs="Times New Roman" w:hint="eastAsia"/>
          <w:color w:val="000000" w:themeColor="text1"/>
          <w:szCs w:val="21"/>
        </w:rPr>
        <w:t>（本手順書</w:t>
      </w:r>
      <w:r w:rsidR="00DC4974" w:rsidRPr="000F06AC">
        <w:rPr>
          <w:rFonts w:ascii="游ゴシック" w:eastAsia="游ゴシック" w:hAnsi="游ゴシック" w:cs="Times New Roman"/>
          <w:color w:val="000000" w:themeColor="text1"/>
          <w:szCs w:val="21"/>
        </w:rPr>
        <w:t>4.</w:t>
      </w:r>
      <w:r w:rsidR="00F855A0" w:rsidRPr="000F06AC">
        <w:rPr>
          <w:rFonts w:ascii="游ゴシック" w:eastAsia="游ゴシック" w:hAnsi="游ゴシック" w:cs="Times New Roman"/>
          <w:color w:val="000000" w:themeColor="text1"/>
          <w:szCs w:val="21"/>
        </w:rPr>
        <w:t>2</w:t>
      </w:r>
      <w:r w:rsidR="00DC4974" w:rsidRPr="000F06AC">
        <w:rPr>
          <w:rFonts w:ascii="游ゴシック" w:eastAsia="游ゴシック" w:hAnsi="游ゴシック" w:cs="Times New Roman"/>
          <w:color w:val="000000" w:themeColor="text1"/>
          <w:szCs w:val="21"/>
        </w:rPr>
        <w:t>.1.</w:t>
      </w:r>
      <w:r w:rsidR="00DC4974" w:rsidRPr="000F06AC">
        <w:rPr>
          <w:rFonts w:ascii="游ゴシック" w:eastAsia="游ゴシック" w:hAnsi="游ゴシック" w:cs="Times New Roman" w:hint="eastAsia"/>
          <w:color w:val="000000" w:themeColor="text1"/>
          <w:szCs w:val="21"/>
        </w:rPr>
        <w:t>）</w:t>
      </w:r>
      <w:r w:rsidR="00DB4A02" w:rsidRPr="000F06AC">
        <w:rPr>
          <w:rFonts w:ascii="游ゴシック" w:eastAsia="游ゴシック" w:hAnsi="游ゴシック" w:cs="Times New Roman" w:hint="eastAsia"/>
          <w:color w:val="000000" w:themeColor="text1"/>
          <w:szCs w:val="21"/>
        </w:rPr>
        <w:t>を行い、</w:t>
      </w:r>
      <w:r w:rsidR="00DC4974" w:rsidRPr="000F06AC">
        <w:rPr>
          <w:rFonts w:ascii="游ゴシック" w:eastAsia="游ゴシック" w:hAnsi="游ゴシック" w:cs="Times New Roman" w:hint="eastAsia"/>
          <w:color w:val="000000" w:themeColor="text1"/>
          <w:szCs w:val="21"/>
        </w:rPr>
        <w:t>臨床研究のリスク</w:t>
      </w:r>
      <w:r w:rsidR="00BE599B" w:rsidRPr="000F06AC">
        <w:rPr>
          <w:rFonts w:ascii="游ゴシック" w:eastAsia="游ゴシック" w:hAnsi="游ゴシック" w:cs="Times New Roman" w:hint="eastAsia"/>
          <w:color w:val="000000" w:themeColor="text1"/>
          <w:szCs w:val="21"/>
        </w:rPr>
        <w:t>因子</w:t>
      </w:r>
      <w:r w:rsidR="00DC4974" w:rsidRPr="000F06AC">
        <w:rPr>
          <w:rFonts w:ascii="游ゴシック" w:eastAsia="游ゴシック" w:hAnsi="游ゴシック" w:cs="Times New Roman" w:hint="eastAsia"/>
          <w:color w:val="000000" w:themeColor="text1"/>
          <w:szCs w:val="21"/>
        </w:rPr>
        <w:t>と</w:t>
      </w:r>
      <w:r w:rsidR="007F7306" w:rsidRPr="000F06AC">
        <w:rPr>
          <w:rFonts w:ascii="游ゴシック" w:eastAsia="游ゴシック" w:hAnsi="游ゴシック" w:cs="Times New Roman" w:hint="eastAsia"/>
          <w:color w:val="000000" w:themeColor="text1"/>
          <w:szCs w:val="21"/>
        </w:rPr>
        <w:t>モニタリングを計画する際に考慮すべき因子</w:t>
      </w:r>
      <w:r w:rsidR="00DC4974" w:rsidRPr="000F06AC">
        <w:rPr>
          <w:rFonts w:ascii="游ゴシック" w:eastAsia="游ゴシック" w:hAnsi="游ゴシック" w:cs="Times New Roman" w:hint="eastAsia"/>
          <w:color w:val="000000" w:themeColor="text1"/>
          <w:szCs w:val="21"/>
        </w:rPr>
        <w:t>（</w:t>
      </w:r>
      <w:r w:rsidR="00B80C92" w:rsidRPr="000F06AC">
        <w:rPr>
          <w:rFonts w:ascii="游ゴシック" w:eastAsia="游ゴシック" w:hAnsi="游ゴシック" w:cs="Times New Roman" w:hint="eastAsia"/>
          <w:color w:val="000000" w:themeColor="text1"/>
          <w:szCs w:val="21"/>
        </w:rPr>
        <w:t>本手順書</w:t>
      </w:r>
      <w:r w:rsidR="00DC4974" w:rsidRPr="000F06AC">
        <w:rPr>
          <w:rFonts w:ascii="游ゴシック" w:eastAsia="游ゴシック" w:hAnsi="游ゴシック" w:cs="Times New Roman"/>
          <w:color w:val="000000" w:themeColor="text1"/>
          <w:szCs w:val="21"/>
        </w:rPr>
        <w:t>4.</w:t>
      </w:r>
      <w:r w:rsidR="00F855A0" w:rsidRPr="000F06AC">
        <w:rPr>
          <w:rFonts w:ascii="游ゴシック" w:eastAsia="游ゴシック" w:hAnsi="游ゴシック" w:cs="Times New Roman"/>
          <w:color w:val="000000" w:themeColor="text1"/>
          <w:szCs w:val="21"/>
        </w:rPr>
        <w:t>2</w:t>
      </w:r>
      <w:r w:rsidR="00DC4974" w:rsidRPr="000F06AC">
        <w:rPr>
          <w:rFonts w:ascii="游ゴシック" w:eastAsia="游ゴシック" w:hAnsi="游ゴシック" w:cs="Times New Roman"/>
          <w:color w:val="000000" w:themeColor="text1"/>
          <w:szCs w:val="21"/>
        </w:rPr>
        <w:t>.2.</w:t>
      </w:r>
      <w:r w:rsidR="00DC4974" w:rsidRPr="000F06AC">
        <w:rPr>
          <w:rFonts w:ascii="游ゴシック" w:eastAsia="游ゴシック" w:hAnsi="游ゴシック" w:cs="Times New Roman" w:hint="eastAsia"/>
          <w:color w:val="000000" w:themeColor="text1"/>
          <w:szCs w:val="21"/>
        </w:rPr>
        <w:t>）に応じて</w:t>
      </w:r>
      <w:r w:rsidR="007F7306" w:rsidRPr="000F06AC">
        <w:rPr>
          <w:rFonts w:ascii="游ゴシック" w:eastAsia="游ゴシック" w:hAnsi="游ゴシック" w:cs="Times New Roman" w:hint="eastAsia"/>
          <w:color w:val="000000" w:themeColor="text1"/>
          <w:szCs w:val="21"/>
        </w:rPr>
        <w:t>、モニタリング体制、モニタリング手法及びモニタリングの頻度を決定</w:t>
      </w:r>
      <w:r w:rsidR="005A5FAE" w:rsidRPr="000F06AC">
        <w:rPr>
          <w:rFonts w:ascii="游ゴシック" w:eastAsia="游ゴシック" w:hAnsi="游ゴシック" w:cs="Times New Roman" w:hint="eastAsia"/>
          <w:color w:val="000000" w:themeColor="text1"/>
          <w:szCs w:val="21"/>
        </w:rPr>
        <w:t>する。</w:t>
      </w:r>
    </w:p>
    <w:p w14:paraId="65F2B515" w14:textId="77777777" w:rsidR="00A3416B" w:rsidRPr="000F06AC" w:rsidRDefault="00A3416B" w:rsidP="00876358">
      <w:pPr>
        <w:rPr>
          <w:rFonts w:ascii="游ゴシック" w:eastAsia="游ゴシック" w:hAnsi="游ゴシック" w:cs="Times New Roman"/>
          <w:szCs w:val="21"/>
        </w:rPr>
      </w:pPr>
    </w:p>
    <w:p w14:paraId="2B19D048" w14:textId="3D1D4CB3" w:rsidR="00A3416B" w:rsidRPr="000F06AC" w:rsidRDefault="00A3416B" w:rsidP="00CC1AF0">
      <w:pPr>
        <w:pStyle w:val="3"/>
        <w:ind w:leftChars="202" w:left="424"/>
        <w:rPr>
          <w:rFonts w:ascii="游ゴシック" w:eastAsia="游ゴシック" w:hAnsi="游ゴシック" w:cs="Times New Roman"/>
        </w:rPr>
      </w:pPr>
      <w:bookmarkStart w:id="18" w:name="_Toc108615388"/>
      <w:r w:rsidRPr="000F06AC">
        <w:rPr>
          <w:rFonts w:ascii="游ゴシック" w:eastAsia="游ゴシック" w:hAnsi="游ゴシック" w:cs="Times New Roman"/>
        </w:rPr>
        <w:t>4.</w:t>
      </w:r>
      <w:r w:rsidR="009218CF" w:rsidRPr="000F06AC">
        <w:rPr>
          <w:rFonts w:ascii="游ゴシック" w:eastAsia="游ゴシック" w:hAnsi="游ゴシック" w:cs="Times New Roman"/>
        </w:rPr>
        <w:t>2</w:t>
      </w:r>
      <w:r w:rsidRPr="000F06AC">
        <w:rPr>
          <w:rFonts w:ascii="游ゴシック" w:eastAsia="游ゴシック" w:hAnsi="游ゴシック" w:cs="Times New Roman"/>
        </w:rPr>
        <w:t>.</w:t>
      </w:r>
      <w:r w:rsidR="007D4A43" w:rsidRPr="000F06AC">
        <w:rPr>
          <w:rFonts w:ascii="游ゴシック" w:eastAsia="游ゴシック" w:hAnsi="游ゴシック" w:cs="Times New Roman"/>
        </w:rPr>
        <w:t>1</w:t>
      </w:r>
      <w:r w:rsidR="00042014" w:rsidRPr="000F06AC">
        <w:rPr>
          <w:rFonts w:ascii="游ゴシック" w:eastAsia="游ゴシック" w:hAnsi="游ゴシック" w:cs="Times New Roman"/>
        </w:rPr>
        <w:t xml:space="preserve"> </w:t>
      </w:r>
      <w:r w:rsidR="000530FE" w:rsidRPr="000F06AC">
        <w:rPr>
          <w:rFonts w:ascii="游ゴシック" w:eastAsia="游ゴシック" w:hAnsi="游ゴシック" w:cs="Times New Roman" w:hint="eastAsia"/>
        </w:rPr>
        <w:t>臨床研究</w:t>
      </w:r>
      <w:r w:rsidRPr="000F06AC">
        <w:rPr>
          <w:rFonts w:ascii="游ゴシック" w:eastAsia="游ゴシック" w:hAnsi="游ゴシック" w:cs="Times New Roman" w:hint="eastAsia"/>
        </w:rPr>
        <w:t>における重要な項目の特定</w:t>
      </w:r>
      <w:bookmarkEnd w:id="18"/>
    </w:p>
    <w:p w14:paraId="79DB114C" w14:textId="492E9F76" w:rsidR="00FB548B" w:rsidRPr="000F06AC" w:rsidRDefault="009A47E0">
      <w:pPr>
        <w:ind w:leftChars="202" w:left="424" w:firstLineChars="100" w:firstLine="210"/>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臨床研究の科学的妥当性及び</w:t>
      </w:r>
      <w:r w:rsidR="00787F11" w:rsidRPr="000F06AC">
        <w:rPr>
          <w:rFonts w:ascii="游ゴシック" w:eastAsia="游ゴシック" w:hAnsi="游ゴシック" w:cs="Times New Roman" w:hint="eastAsia"/>
          <w:szCs w:val="21"/>
        </w:rPr>
        <w:t>研究対象者</w:t>
      </w:r>
      <w:r w:rsidRPr="000F06AC">
        <w:rPr>
          <w:rFonts w:ascii="游ゴシック" w:eastAsia="游ゴシック" w:hAnsi="游ゴシック" w:cs="Times New Roman" w:hint="eastAsia"/>
          <w:szCs w:val="21"/>
        </w:rPr>
        <w:t>の安全性に影響する重要な項目を特定し、重要項目を重点的に適時モニタリングする。以下に挙げる項目から、</w:t>
      </w:r>
      <w:r w:rsidR="00645D86" w:rsidRPr="000F06AC">
        <w:rPr>
          <w:rFonts w:ascii="游ゴシック" w:eastAsia="游ゴシック" w:hAnsi="游ゴシック" w:cs="Times New Roman" w:hint="eastAsia"/>
          <w:szCs w:val="21"/>
        </w:rPr>
        <w:t>当該</w:t>
      </w:r>
      <w:r w:rsidR="007E523E" w:rsidRPr="000F06AC">
        <w:rPr>
          <w:rFonts w:ascii="游ゴシック" w:eastAsia="游ゴシック" w:hAnsi="游ゴシック" w:cs="Times New Roman" w:hint="eastAsia"/>
          <w:szCs w:val="21"/>
        </w:rPr>
        <w:t>臨床研究における</w:t>
      </w:r>
      <w:r w:rsidR="00A3416B" w:rsidRPr="000F06AC">
        <w:rPr>
          <w:rFonts w:ascii="游ゴシック" w:eastAsia="游ゴシック" w:hAnsi="游ゴシック" w:cs="Times New Roman" w:hint="eastAsia"/>
          <w:szCs w:val="21"/>
        </w:rPr>
        <w:t>重要な</w:t>
      </w:r>
      <w:r w:rsidR="008B7E4D" w:rsidRPr="000F06AC">
        <w:rPr>
          <w:rFonts w:ascii="游ゴシック" w:eastAsia="游ゴシック" w:hAnsi="游ゴシック" w:cs="Times New Roman" w:hint="eastAsia"/>
          <w:szCs w:val="21"/>
        </w:rPr>
        <w:t>モニタリング</w:t>
      </w:r>
      <w:r w:rsidR="00A3416B" w:rsidRPr="000F06AC">
        <w:rPr>
          <w:rFonts w:ascii="游ゴシック" w:eastAsia="游ゴシック" w:hAnsi="游ゴシック" w:cs="Times New Roman" w:hint="eastAsia"/>
          <w:szCs w:val="21"/>
        </w:rPr>
        <w:t>項目を特定する。</w:t>
      </w:r>
      <w:r w:rsidR="00167D2B" w:rsidRPr="000F06AC">
        <w:rPr>
          <w:rFonts w:ascii="游ゴシック" w:eastAsia="游ゴシック" w:hAnsi="游ゴシック" w:cs="Times New Roman" w:hint="eastAsia"/>
          <w:szCs w:val="21"/>
        </w:rPr>
        <w:t xml:space="preserve">　　</w:t>
      </w:r>
    </w:p>
    <w:p w14:paraId="1CA853A7" w14:textId="087DFC27" w:rsidR="00167D2B" w:rsidRPr="000F06AC" w:rsidRDefault="00167D2B" w:rsidP="000F06AC">
      <w:pPr>
        <w:pStyle w:val="a8"/>
        <w:numPr>
          <w:ilvl w:val="0"/>
          <w:numId w:val="44"/>
        </w:numPr>
        <w:ind w:leftChars="0"/>
        <w:rPr>
          <w:rFonts w:ascii="游ゴシック" w:eastAsia="游ゴシック" w:hAnsi="游ゴシック" w:cs="Times New Roman"/>
          <w:b/>
          <w:color w:val="FF0000"/>
          <w:sz w:val="18"/>
          <w:szCs w:val="18"/>
        </w:rPr>
      </w:pPr>
      <w:r w:rsidRPr="000F06AC">
        <w:rPr>
          <w:rFonts w:ascii="游ゴシック" w:eastAsia="游ゴシック" w:hAnsi="游ゴシック" w:cs="Times New Roman" w:hint="eastAsia"/>
          <w:b/>
          <w:color w:val="FF0000"/>
          <w:sz w:val="18"/>
          <w:szCs w:val="18"/>
        </w:rPr>
        <w:t>以下の項目以外に追加があれば記載してください</w:t>
      </w:r>
    </w:p>
    <w:p w14:paraId="14BB8C2B" w14:textId="77777777" w:rsidR="00917672" w:rsidRPr="000F06AC" w:rsidRDefault="00917672" w:rsidP="00CC1AF0">
      <w:pPr>
        <w:pStyle w:val="a8"/>
        <w:numPr>
          <w:ilvl w:val="0"/>
          <w:numId w:val="31"/>
        </w:numPr>
        <w:ind w:leftChars="202" w:left="844"/>
        <w:rPr>
          <w:rFonts w:ascii="游ゴシック" w:eastAsia="游ゴシック" w:hAnsi="游ゴシック" w:cs="Times New Roman"/>
          <w:color w:val="000000" w:themeColor="text1"/>
          <w:szCs w:val="21"/>
        </w:rPr>
      </w:pPr>
      <w:r w:rsidRPr="000F06AC">
        <w:rPr>
          <w:rFonts w:ascii="游ゴシック" w:eastAsia="游ゴシック" w:hAnsi="游ゴシック" w:cs="Times New Roman" w:hint="eastAsia"/>
          <w:color w:val="000000" w:themeColor="text1"/>
          <w:szCs w:val="21"/>
        </w:rPr>
        <w:t>研究全体の基本的な手順の遵守など</w:t>
      </w:r>
    </w:p>
    <w:p w14:paraId="05B68A07" w14:textId="56A37FE6" w:rsidR="00A3416B" w:rsidRPr="000F06AC" w:rsidRDefault="00A3416B" w:rsidP="00CC1AF0">
      <w:pPr>
        <w:pStyle w:val="a8"/>
        <w:numPr>
          <w:ilvl w:val="0"/>
          <w:numId w:val="31"/>
        </w:numPr>
        <w:ind w:leftChars="202" w:left="844"/>
        <w:rPr>
          <w:rFonts w:ascii="游ゴシック" w:eastAsia="游ゴシック" w:hAnsi="游ゴシック" w:cs="Times New Roman"/>
          <w:color w:val="000000" w:themeColor="text1"/>
          <w:szCs w:val="21"/>
        </w:rPr>
      </w:pPr>
      <w:r w:rsidRPr="000F06AC">
        <w:rPr>
          <w:rFonts w:ascii="游ゴシック" w:eastAsia="游ゴシック" w:hAnsi="游ゴシック" w:cs="Times New Roman" w:hint="eastAsia"/>
          <w:color w:val="000000" w:themeColor="text1"/>
          <w:szCs w:val="21"/>
        </w:rPr>
        <w:t>同意説明</w:t>
      </w:r>
      <w:r w:rsidR="00C65C11">
        <w:rPr>
          <w:rFonts w:ascii="游ゴシック" w:eastAsia="游ゴシック" w:hAnsi="游ゴシック" w:cs="Times New Roman" w:hint="eastAsia"/>
          <w:color w:val="000000" w:themeColor="text1"/>
          <w:szCs w:val="21"/>
        </w:rPr>
        <w:t>及び</w:t>
      </w:r>
      <w:r w:rsidRPr="000F06AC">
        <w:rPr>
          <w:rFonts w:ascii="游ゴシック" w:eastAsia="游ゴシック" w:hAnsi="游ゴシック" w:cs="Times New Roman" w:hint="eastAsia"/>
          <w:color w:val="000000" w:themeColor="text1"/>
          <w:szCs w:val="21"/>
        </w:rPr>
        <w:t>同意取得</w:t>
      </w:r>
    </w:p>
    <w:p w14:paraId="46D9D8BA" w14:textId="3A2B7CF1" w:rsidR="00A3416B" w:rsidRPr="000F06AC" w:rsidRDefault="00787F11" w:rsidP="00CC1AF0">
      <w:pPr>
        <w:pStyle w:val="a8"/>
        <w:numPr>
          <w:ilvl w:val="0"/>
          <w:numId w:val="31"/>
        </w:numPr>
        <w:ind w:leftChars="202" w:left="844"/>
        <w:rPr>
          <w:rFonts w:ascii="游ゴシック" w:eastAsia="游ゴシック" w:hAnsi="游ゴシック" w:cs="Times New Roman"/>
          <w:color w:val="000000" w:themeColor="text1"/>
          <w:szCs w:val="21"/>
        </w:rPr>
      </w:pPr>
      <w:r w:rsidRPr="000F06AC">
        <w:rPr>
          <w:rFonts w:ascii="游ゴシック" w:eastAsia="游ゴシック" w:hAnsi="游ゴシック" w:cs="Times New Roman" w:hint="eastAsia"/>
          <w:color w:val="000000" w:themeColor="text1"/>
          <w:szCs w:val="21"/>
        </w:rPr>
        <w:t>研究対象者</w:t>
      </w:r>
      <w:r w:rsidR="00A3416B" w:rsidRPr="000F06AC">
        <w:rPr>
          <w:rFonts w:ascii="游ゴシック" w:eastAsia="游ゴシック" w:hAnsi="游ゴシック" w:cs="Times New Roman" w:hint="eastAsia"/>
          <w:color w:val="000000" w:themeColor="text1"/>
          <w:szCs w:val="21"/>
        </w:rPr>
        <w:t>の適格性</w:t>
      </w:r>
    </w:p>
    <w:p w14:paraId="2E5C3B87" w14:textId="77777777" w:rsidR="00A3416B" w:rsidRPr="000F06AC" w:rsidRDefault="00A3416B" w:rsidP="00CC1AF0">
      <w:pPr>
        <w:pStyle w:val="a8"/>
        <w:numPr>
          <w:ilvl w:val="0"/>
          <w:numId w:val="31"/>
        </w:numPr>
        <w:ind w:leftChars="202" w:left="844"/>
        <w:rPr>
          <w:rFonts w:ascii="游ゴシック" w:eastAsia="游ゴシック" w:hAnsi="游ゴシック" w:cs="Times New Roman"/>
          <w:color w:val="000000" w:themeColor="text1"/>
          <w:szCs w:val="21"/>
        </w:rPr>
      </w:pPr>
      <w:r w:rsidRPr="000F06AC">
        <w:rPr>
          <w:rFonts w:ascii="游ゴシック" w:eastAsia="游ゴシック" w:hAnsi="游ゴシック" w:cs="Times New Roman" w:hint="eastAsia"/>
          <w:color w:val="000000" w:themeColor="text1"/>
          <w:szCs w:val="21"/>
        </w:rPr>
        <w:t>主要評価項目</w:t>
      </w:r>
    </w:p>
    <w:p w14:paraId="2364695C" w14:textId="5E27BF96" w:rsidR="00A3416B" w:rsidRPr="000F06AC" w:rsidRDefault="00A3416B" w:rsidP="00CC1AF0">
      <w:pPr>
        <w:pStyle w:val="a8"/>
        <w:numPr>
          <w:ilvl w:val="0"/>
          <w:numId w:val="31"/>
        </w:numPr>
        <w:ind w:leftChars="202" w:left="844"/>
        <w:rPr>
          <w:rFonts w:ascii="游ゴシック" w:eastAsia="游ゴシック" w:hAnsi="游ゴシック" w:cs="Times New Roman"/>
          <w:color w:val="000000" w:themeColor="text1"/>
          <w:szCs w:val="21"/>
        </w:rPr>
      </w:pPr>
      <w:r w:rsidRPr="000F06AC">
        <w:rPr>
          <w:rFonts w:ascii="游ゴシック" w:eastAsia="游ゴシック" w:hAnsi="游ゴシック" w:cs="Times New Roman" w:hint="eastAsia"/>
          <w:color w:val="000000" w:themeColor="text1"/>
          <w:szCs w:val="21"/>
        </w:rPr>
        <w:t>安全性評価項目（重篤な</w:t>
      </w:r>
      <w:r w:rsidR="00BB2284" w:rsidRPr="000F06AC">
        <w:rPr>
          <w:rFonts w:ascii="游ゴシック" w:eastAsia="游ゴシック" w:hAnsi="游ゴシック" w:cs="Times New Roman" w:hint="eastAsia"/>
          <w:color w:val="000000" w:themeColor="text1"/>
          <w:szCs w:val="21"/>
        </w:rPr>
        <w:t>疾病等</w:t>
      </w:r>
      <w:r w:rsidRPr="000F06AC">
        <w:rPr>
          <w:rFonts w:ascii="游ゴシック" w:eastAsia="游ゴシック" w:hAnsi="游ゴシック" w:cs="Times New Roman" w:hint="eastAsia"/>
          <w:color w:val="000000" w:themeColor="text1"/>
          <w:szCs w:val="21"/>
        </w:rPr>
        <w:t>や重要な注目すべき</w:t>
      </w:r>
      <w:r w:rsidR="00BB2284" w:rsidRPr="000F06AC">
        <w:rPr>
          <w:rFonts w:ascii="游ゴシック" w:eastAsia="游ゴシック" w:hAnsi="游ゴシック" w:cs="Times New Roman" w:hint="eastAsia"/>
          <w:color w:val="000000" w:themeColor="text1"/>
          <w:szCs w:val="21"/>
        </w:rPr>
        <w:t>疾病等</w:t>
      </w:r>
      <w:r w:rsidRPr="000F06AC">
        <w:rPr>
          <w:rFonts w:ascii="游ゴシック" w:eastAsia="游ゴシック" w:hAnsi="游ゴシック" w:cs="Times New Roman" w:hint="eastAsia"/>
          <w:color w:val="000000" w:themeColor="text1"/>
          <w:szCs w:val="21"/>
        </w:rPr>
        <w:t>）</w:t>
      </w:r>
    </w:p>
    <w:p w14:paraId="5E2AB48E" w14:textId="343246F7" w:rsidR="00A3416B" w:rsidRPr="000F06AC" w:rsidRDefault="00BB2284" w:rsidP="00CC1AF0">
      <w:pPr>
        <w:pStyle w:val="a8"/>
        <w:numPr>
          <w:ilvl w:val="0"/>
          <w:numId w:val="31"/>
        </w:numPr>
        <w:ind w:leftChars="202" w:left="844"/>
        <w:rPr>
          <w:rFonts w:ascii="游ゴシック" w:eastAsia="游ゴシック" w:hAnsi="游ゴシック" w:cs="Times New Roman"/>
          <w:color w:val="000000" w:themeColor="text1"/>
          <w:szCs w:val="21"/>
        </w:rPr>
      </w:pPr>
      <w:r w:rsidRPr="000F06AC">
        <w:rPr>
          <w:rFonts w:ascii="游ゴシック" w:eastAsia="游ゴシック" w:hAnsi="游ゴシック" w:cs="Times New Roman" w:hint="eastAsia"/>
          <w:color w:val="000000" w:themeColor="text1"/>
          <w:szCs w:val="21"/>
        </w:rPr>
        <w:t>研究</w:t>
      </w:r>
      <w:r w:rsidR="003B6853" w:rsidRPr="000F06AC">
        <w:rPr>
          <w:rFonts w:ascii="游ゴシック" w:eastAsia="游ゴシック" w:hAnsi="游ゴシック" w:cs="Times New Roman" w:hint="eastAsia"/>
          <w:color w:val="000000" w:themeColor="text1"/>
          <w:szCs w:val="21"/>
        </w:rPr>
        <w:t>薬（研究機器）</w:t>
      </w:r>
      <w:r w:rsidR="00A3416B" w:rsidRPr="000F06AC">
        <w:rPr>
          <w:rFonts w:ascii="游ゴシック" w:eastAsia="游ゴシック" w:hAnsi="游ゴシック" w:cs="Times New Roman" w:hint="eastAsia"/>
          <w:color w:val="000000" w:themeColor="text1"/>
          <w:szCs w:val="21"/>
        </w:rPr>
        <w:t>の取扱い（割り付けの適切性）</w:t>
      </w:r>
    </w:p>
    <w:p w14:paraId="275D8607" w14:textId="3AA10BB2" w:rsidR="00A3416B" w:rsidRPr="000F06AC" w:rsidRDefault="00A3416B" w:rsidP="00CC1AF0">
      <w:pPr>
        <w:pStyle w:val="a8"/>
        <w:numPr>
          <w:ilvl w:val="0"/>
          <w:numId w:val="31"/>
        </w:numPr>
        <w:ind w:leftChars="202" w:left="844"/>
        <w:rPr>
          <w:rFonts w:ascii="游ゴシック" w:eastAsia="游ゴシック" w:hAnsi="游ゴシック" w:cs="Times New Roman"/>
          <w:color w:val="000000" w:themeColor="text1"/>
          <w:szCs w:val="21"/>
        </w:rPr>
      </w:pPr>
      <w:r w:rsidRPr="000F06AC">
        <w:rPr>
          <w:rFonts w:ascii="游ゴシック" w:eastAsia="游ゴシック" w:hAnsi="游ゴシック" w:cs="Times New Roman" w:hint="eastAsia"/>
          <w:color w:val="000000" w:themeColor="text1"/>
          <w:szCs w:val="21"/>
        </w:rPr>
        <w:t>データの信頼性に関する手順（研究計画書からの</w:t>
      </w:r>
      <w:r w:rsidR="00BB2284" w:rsidRPr="000F06AC">
        <w:rPr>
          <w:rFonts w:ascii="游ゴシック" w:eastAsia="游ゴシック" w:hAnsi="游ゴシック" w:cs="Times New Roman" w:hint="eastAsia"/>
          <w:color w:val="000000" w:themeColor="text1"/>
          <w:szCs w:val="21"/>
        </w:rPr>
        <w:t>逸脱</w:t>
      </w:r>
      <w:r w:rsidRPr="000F06AC">
        <w:rPr>
          <w:rFonts w:ascii="游ゴシック" w:eastAsia="游ゴシック" w:hAnsi="游ゴシック" w:cs="Times New Roman" w:hint="eastAsia"/>
          <w:color w:val="000000" w:themeColor="text1"/>
          <w:szCs w:val="21"/>
        </w:rPr>
        <w:t>等）</w:t>
      </w:r>
    </w:p>
    <w:p w14:paraId="49EB773C" w14:textId="596E7A89" w:rsidR="00A3416B" w:rsidRPr="000F06AC" w:rsidRDefault="00A3416B" w:rsidP="00CC1AF0">
      <w:pPr>
        <w:pStyle w:val="a8"/>
        <w:numPr>
          <w:ilvl w:val="0"/>
          <w:numId w:val="31"/>
        </w:numPr>
        <w:ind w:leftChars="202" w:left="844"/>
        <w:rPr>
          <w:rFonts w:ascii="游ゴシック" w:eastAsia="游ゴシック" w:hAnsi="游ゴシック" w:cs="Times New Roman"/>
          <w:color w:val="000000" w:themeColor="text1"/>
          <w:szCs w:val="21"/>
        </w:rPr>
      </w:pPr>
      <w:r w:rsidRPr="000F06AC">
        <w:rPr>
          <w:rFonts w:ascii="游ゴシック" w:eastAsia="游ゴシック" w:hAnsi="游ゴシック" w:cs="Times New Roman" w:hint="eastAsia"/>
          <w:color w:val="000000" w:themeColor="text1"/>
          <w:szCs w:val="21"/>
        </w:rPr>
        <w:t>安全性の確保に関する手順（重篤な</w:t>
      </w:r>
      <w:r w:rsidR="00BB2284" w:rsidRPr="000F06AC">
        <w:rPr>
          <w:rFonts w:ascii="游ゴシック" w:eastAsia="游ゴシック" w:hAnsi="游ゴシック" w:cs="Times New Roman" w:hint="eastAsia"/>
          <w:color w:val="000000" w:themeColor="text1"/>
          <w:szCs w:val="21"/>
        </w:rPr>
        <w:t>疾病等</w:t>
      </w:r>
      <w:r w:rsidRPr="000F06AC">
        <w:rPr>
          <w:rFonts w:ascii="游ゴシック" w:eastAsia="游ゴシック" w:hAnsi="游ゴシック" w:cs="Times New Roman" w:hint="eastAsia"/>
          <w:color w:val="000000" w:themeColor="text1"/>
          <w:szCs w:val="21"/>
        </w:rPr>
        <w:t>発現時の対応</w:t>
      </w:r>
      <w:r w:rsidR="00C65C11">
        <w:rPr>
          <w:rFonts w:ascii="游ゴシック" w:eastAsia="游ゴシック" w:hAnsi="游ゴシック" w:cs="Times New Roman" w:hint="eastAsia"/>
          <w:color w:val="000000" w:themeColor="text1"/>
          <w:szCs w:val="21"/>
        </w:rPr>
        <w:t>及び</w:t>
      </w:r>
      <w:r w:rsidRPr="000F06AC">
        <w:rPr>
          <w:rFonts w:ascii="游ゴシック" w:eastAsia="游ゴシック" w:hAnsi="游ゴシック" w:cs="Times New Roman" w:hint="eastAsia"/>
          <w:color w:val="000000" w:themeColor="text1"/>
          <w:szCs w:val="21"/>
        </w:rPr>
        <w:t>適切な報告、中止基準の遵守等）</w:t>
      </w:r>
    </w:p>
    <w:p w14:paraId="5A77805A" w14:textId="77777777" w:rsidR="0006361E" w:rsidRPr="000F06AC" w:rsidRDefault="0006361E" w:rsidP="00CC1AF0">
      <w:pPr>
        <w:ind w:leftChars="202" w:left="424"/>
        <w:rPr>
          <w:rFonts w:ascii="游ゴシック" w:eastAsia="游ゴシック" w:hAnsi="游ゴシック" w:cs="Times New Roman"/>
          <w:szCs w:val="21"/>
        </w:rPr>
      </w:pPr>
    </w:p>
    <w:p w14:paraId="3583D2A4" w14:textId="125FF6AE" w:rsidR="007C1205" w:rsidRPr="000F06AC" w:rsidRDefault="007D4A43" w:rsidP="00CC1AF0">
      <w:pPr>
        <w:pStyle w:val="3"/>
        <w:ind w:leftChars="202" w:left="424"/>
        <w:rPr>
          <w:rFonts w:ascii="游ゴシック" w:eastAsia="游ゴシック" w:hAnsi="游ゴシック" w:cs="Times New Roman"/>
        </w:rPr>
      </w:pPr>
      <w:bookmarkStart w:id="19" w:name="_Toc108615389"/>
      <w:r w:rsidRPr="000F06AC">
        <w:rPr>
          <w:rFonts w:ascii="游ゴシック" w:eastAsia="游ゴシック" w:hAnsi="游ゴシック" w:cs="Times New Roman"/>
        </w:rPr>
        <w:t>4.</w:t>
      </w:r>
      <w:r w:rsidR="009218CF" w:rsidRPr="000F06AC">
        <w:rPr>
          <w:rFonts w:ascii="游ゴシック" w:eastAsia="游ゴシック" w:hAnsi="游ゴシック" w:cs="Times New Roman"/>
        </w:rPr>
        <w:t>2</w:t>
      </w:r>
      <w:r w:rsidR="007317FA" w:rsidRPr="000F06AC">
        <w:rPr>
          <w:rFonts w:ascii="游ゴシック" w:eastAsia="游ゴシック" w:hAnsi="游ゴシック" w:cs="Times New Roman"/>
        </w:rPr>
        <w:t>.2</w:t>
      </w:r>
      <w:r w:rsidR="00645D86" w:rsidRPr="000F06AC">
        <w:rPr>
          <w:rFonts w:ascii="游ゴシック" w:eastAsia="游ゴシック" w:hAnsi="游ゴシック" w:cs="Times New Roman"/>
        </w:rPr>
        <w:t xml:space="preserve"> </w:t>
      </w:r>
      <w:r w:rsidRPr="000F06AC">
        <w:rPr>
          <w:rFonts w:ascii="游ゴシック" w:eastAsia="游ゴシック" w:hAnsi="游ゴシック" w:cs="Times New Roman" w:hint="eastAsia"/>
        </w:rPr>
        <w:t>臨床研究のリスク</w:t>
      </w:r>
      <w:r w:rsidR="00BE599B" w:rsidRPr="000F06AC">
        <w:rPr>
          <w:rFonts w:ascii="游ゴシック" w:eastAsia="游ゴシック" w:hAnsi="游ゴシック" w:cs="Times New Roman" w:hint="eastAsia"/>
        </w:rPr>
        <w:t>因子</w:t>
      </w:r>
      <w:r w:rsidRPr="000F06AC">
        <w:rPr>
          <w:rFonts w:ascii="游ゴシック" w:eastAsia="游ゴシック" w:hAnsi="游ゴシック" w:cs="Times New Roman" w:hint="eastAsia"/>
        </w:rPr>
        <w:t>とモニタリングを</w:t>
      </w:r>
      <w:r w:rsidR="005A5FAE" w:rsidRPr="000F06AC">
        <w:rPr>
          <w:rFonts w:ascii="游ゴシック" w:eastAsia="游ゴシック" w:hAnsi="游ゴシック" w:cs="Times New Roman" w:hint="eastAsia"/>
        </w:rPr>
        <w:t>実施</w:t>
      </w:r>
      <w:r w:rsidRPr="000F06AC">
        <w:rPr>
          <w:rFonts w:ascii="游ゴシック" w:eastAsia="游ゴシック" w:hAnsi="游ゴシック" w:cs="Times New Roman" w:hint="eastAsia"/>
        </w:rPr>
        <w:t>する際に考慮すべき因子</w:t>
      </w:r>
      <w:bookmarkEnd w:id="19"/>
    </w:p>
    <w:p w14:paraId="068722D1" w14:textId="066A70EA" w:rsidR="00FB548B" w:rsidRPr="000F06AC" w:rsidRDefault="00FB548B" w:rsidP="000F06AC">
      <w:pPr>
        <w:pStyle w:val="a8"/>
        <w:numPr>
          <w:ilvl w:val="0"/>
          <w:numId w:val="44"/>
        </w:numPr>
        <w:ind w:leftChars="0"/>
        <w:rPr>
          <w:rFonts w:ascii="游ゴシック" w:eastAsia="游ゴシック" w:hAnsi="游ゴシック" w:cs="Times New Roman"/>
          <w:b/>
          <w:color w:val="FF0000"/>
          <w:sz w:val="18"/>
          <w:szCs w:val="18"/>
        </w:rPr>
      </w:pPr>
      <w:r w:rsidRPr="000F06AC">
        <w:rPr>
          <w:rFonts w:ascii="游ゴシック" w:eastAsia="游ゴシック" w:hAnsi="游ゴシック" w:cs="Times New Roman" w:hint="eastAsia"/>
          <w:b/>
          <w:color w:val="FF0000"/>
          <w:sz w:val="18"/>
          <w:szCs w:val="18"/>
        </w:rPr>
        <w:t xml:space="preserve">　　</w:t>
      </w:r>
      <w:r w:rsidR="00094171" w:rsidRPr="000F06AC">
        <w:rPr>
          <w:rFonts w:ascii="游ゴシック" w:eastAsia="游ゴシック" w:hAnsi="游ゴシック" w:cs="Times New Roman" w:hint="eastAsia"/>
          <w:b/>
          <w:color w:val="FF0000"/>
          <w:sz w:val="18"/>
          <w:szCs w:val="18"/>
        </w:rPr>
        <w:t>本研究のモニタリング内容に合わせて記載してください</w:t>
      </w:r>
    </w:p>
    <w:p w14:paraId="1D349E2B" w14:textId="5E3EFCF2" w:rsidR="00B9525A" w:rsidRPr="000F06AC" w:rsidRDefault="00787F11" w:rsidP="00CC1AF0">
      <w:pPr>
        <w:pStyle w:val="a8"/>
        <w:numPr>
          <w:ilvl w:val="0"/>
          <w:numId w:val="30"/>
        </w:numPr>
        <w:ind w:leftChars="202" w:left="844"/>
        <w:rPr>
          <w:rFonts w:ascii="游ゴシック" w:eastAsia="游ゴシック" w:hAnsi="游ゴシック" w:cs="Times New Roman"/>
          <w:color w:val="0000FF"/>
          <w:szCs w:val="21"/>
        </w:rPr>
      </w:pPr>
      <w:r w:rsidRPr="000F06AC">
        <w:rPr>
          <w:rFonts w:ascii="游ゴシック" w:eastAsia="游ゴシック" w:hAnsi="游ゴシック" w:cs="Times New Roman" w:hint="eastAsia"/>
          <w:color w:val="0000FF"/>
          <w:szCs w:val="21"/>
        </w:rPr>
        <w:t>研究</w:t>
      </w:r>
      <w:r w:rsidR="00B9525A" w:rsidRPr="000F06AC">
        <w:rPr>
          <w:rFonts w:ascii="游ゴシック" w:eastAsia="游ゴシック" w:hAnsi="游ゴシック" w:cs="Times New Roman" w:hint="eastAsia"/>
          <w:color w:val="0000FF"/>
          <w:szCs w:val="21"/>
        </w:rPr>
        <w:t>の目的</w:t>
      </w:r>
    </w:p>
    <w:p w14:paraId="06A4A121" w14:textId="77777777" w:rsidR="00B9525A" w:rsidRPr="000F06AC" w:rsidRDefault="00B9525A" w:rsidP="00CC1AF0">
      <w:pPr>
        <w:pStyle w:val="a8"/>
        <w:numPr>
          <w:ilvl w:val="0"/>
          <w:numId w:val="30"/>
        </w:numPr>
        <w:ind w:leftChars="202" w:left="844"/>
        <w:rPr>
          <w:rFonts w:ascii="游ゴシック" w:eastAsia="游ゴシック" w:hAnsi="游ゴシック" w:cs="Times New Roman"/>
          <w:color w:val="0000FF"/>
          <w:szCs w:val="21"/>
        </w:rPr>
      </w:pPr>
      <w:r w:rsidRPr="000F06AC">
        <w:rPr>
          <w:rFonts w:ascii="游ゴシック" w:eastAsia="游ゴシック" w:hAnsi="游ゴシック" w:cs="Times New Roman" w:hint="eastAsia"/>
          <w:color w:val="0000FF"/>
          <w:szCs w:val="21"/>
        </w:rPr>
        <w:t>対象となる治療法の安全性、治療法・検査の侵襲性</w:t>
      </w:r>
    </w:p>
    <w:p w14:paraId="74C629BB" w14:textId="4B5F9977" w:rsidR="0011318F" w:rsidRPr="000F06AC" w:rsidRDefault="00787F11" w:rsidP="00CC1AF0">
      <w:pPr>
        <w:pStyle w:val="a8"/>
        <w:numPr>
          <w:ilvl w:val="0"/>
          <w:numId w:val="30"/>
        </w:numPr>
        <w:ind w:leftChars="202" w:left="844"/>
        <w:rPr>
          <w:rFonts w:ascii="游ゴシック" w:eastAsia="游ゴシック" w:hAnsi="游ゴシック" w:cs="Times New Roman"/>
          <w:color w:val="0000FF"/>
          <w:szCs w:val="21"/>
        </w:rPr>
      </w:pPr>
      <w:r w:rsidRPr="000F06AC">
        <w:rPr>
          <w:rFonts w:ascii="游ゴシック" w:eastAsia="游ゴシック" w:hAnsi="游ゴシック" w:cs="Times New Roman" w:hint="eastAsia"/>
          <w:color w:val="0000FF"/>
          <w:szCs w:val="21"/>
        </w:rPr>
        <w:t>研究</w:t>
      </w:r>
      <w:r w:rsidR="0011318F" w:rsidRPr="000F06AC">
        <w:rPr>
          <w:rFonts w:ascii="游ゴシック" w:eastAsia="游ゴシック" w:hAnsi="游ゴシック" w:cs="Times New Roman" w:hint="eastAsia"/>
          <w:color w:val="0000FF"/>
          <w:szCs w:val="21"/>
        </w:rPr>
        <w:t>デザインの複雑さ</w:t>
      </w:r>
    </w:p>
    <w:p w14:paraId="713BD45B" w14:textId="77777777" w:rsidR="0011318F" w:rsidRPr="000F06AC" w:rsidRDefault="00B9525A" w:rsidP="00CC1AF0">
      <w:pPr>
        <w:pStyle w:val="a8"/>
        <w:numPr>
          <w:ilvl w:val="0"/>
          <w:numId w:val="30"/>
        </w:numPr>
        <w:ind w:leftChars="202" w:left="844"/>
        <w:rPr>
          <w:rFonts w:ascii="游ゴシック" w:eastAsia="游ゴシック" w:hAnsi="游ゴシック" w:cs="Times New Roman"/>
          <w:color w:val="0000FF"/>
          <w:szCs w:val="21"/>
        </w:rPr>
      </w:pPr>
      <w:r w:rsidRPr="000F06AC">
        <w:rPr>
          <w:rFonts w:ascii="游ゴシック" w:eastAsia="游ゴシック" w:hAnsi="游ゴシック" w:cs="Times New Roman" w:hint="eastAsia"/>
          <w:color w:val="0000FF"/>
          <w:szCs w:val="21"/>
        </w:rPr>
        <w:t>評価項目の種類、特殊性</w:t>
      </w:r>
    </w:p>
    <w:p w14:paraId="1F4E96C7" w14:textId="77777777" w:rsidR="0011318F" w:rsidRPr="000F06AC" w:rsidRDefault="0011318F" w:rsidP="00CC1AF0">
      <w:pPr>
        <w:pStyle w:val="a8"/>
        <w:numPr>
          <w:ilvl w:val="0"/>
          <w:numId w:val="30"/>
        </w:numPr>
        <w:ind w:leftChars="202" w:left="844"/>
        <w:rPr>
          <w:rFonts w:ascii="游ゴシック" w:eastAsia="游ゴシック" w:hAnsi="游ゴシック" w:cs="Times New Roman"/>
          <w:color w:val="0000FF"/>
          <w:szCs w:val="21"/>
        </w:rPr>
      </w:pPr>
      <w:r w:rsidRPr="000F06AC">
        <w:rPr>
          <w:rFonts w:ascii="游ゴシック" w:eastAsia="游ゴシック" w:hAnsi="游ゴシック" w:cs="Times New Roman" w:hint="eastAsia"/>
          <w:color w:val="0000FF"/>
          <w:szCs w:val="21"/>
        </w:rPr>
        <w:t>対象集団の臨床的な複雑さ</w:t>
      </w:r>
    </w:p>
    <w:p w14:paraId="24FB238A" w14:textId="77777777" w:rsidR="00B9525A" w:rsidRPr="000F06AC" w:rsidRDefault="00B9525A" w:rsidP="00CC1AF0">
      <w:pPr>
        <w:pStyle w:val="a8"/>
        <w:numPr>
          <w:ilvl w:val="0"/>
          <w:numId w:val="30"/>
        </w:numPr>
        <w:ind w:leftChars="202" w:left="844"/>
        <w:rPr>
          <w:rFonts w:ascii="游ゴシック" w:eastAsia="游ゴシック" w:hAnsi="游ゴシック" w:cs="Times New Roman"/>
          <w:color w:val="0000FF"/>
          <w:szCs w:val="21"/>
        </w:rPr>
      </w:pPr>
      <w:r w:rsidRPr="000F06AC">
        <w:rPr>
          <w:rFonts w:ascii="游ゴシック" w:eastAsia="游ゴシック" w:hAnsi="游ゴシック" w:cs="Times New Roman" w:hint="eastAsia"/>
          <w:color w:val="0000FF"/>
          <w:szCs w:val="21"/>
        </w:rPr>
        <w:t>臨床研究医薬品</w:t>
      </w:r>
      <w:r w:rsidR="000309E3" w:rsidRPr="000F06AC">
        <w:rPr>
          <w:rFonts w:ascii="游ゴシック" w:eastAsia="游ゴシック" w:hAnsi="游ゴシック" w:cs="Times New Roman" w:hint="eastAsia"/>
          <w:color w:val="0000FF"/>
          <w:szCs w:val="21"/>
        </w:rPr>
        <w:t>／医療機器／技法の特殊性</w:t>
      </w:r>
    </w:p>
    <w:p w14:paraId="518F3767" w14:textId="3BADA776" w:rsidR="000309E3" w:rsidRPr="000F06AC" w:rsidRDefault="003B6853" w:rsidP="00CC1AF0">
      <w:pPr>
        <w:pStyle w:val="a8"/>
        <w:numPr>
          <w:ilvl w:val="0"/>
          <w:numId w:val="30"/>
        </w:numPr>
        <w:ind w:leftChars="202" w:left="844"/>
        <w:rPr>
          <w:rFonts w:ascii="游ゴシック" w:eastAsia="游ゴシック" w:hAnsi="游ゴシック" w:cs="Times New Roman"/>
          <w:color w:val="0000FF"/>
          <w:szCs w:val="21"/>
        </w:rPr>
      </w:pPr>
      <w:r w:rsidRPr="000F06AC">
        <w:rPr>
          <w:rFonts w:ascii="游ゴシック" w:eastAsia="游ゴシック" w:hAnsi="游ゴシック" w:cs="Times New Roman" w:hint="eastAsia"/>
          <w:color w:val="0000FF"/>
          <w:szCs w:val="21"/>
        </w:rPr>
        <w:t>医薬品</w:t>
      </w:r>
      <w:r w:rsidRPr="000F06AC">
        <w:rPr>
          <w:rFonts w:ascii="游ゴシック" w:eastAsia="游ゴシック" w:hAnsi="游ゴシック" w:cs="Times New Roman"/>
          <w:color w:val="0000FF"/>
          <w:szCs w:val="21"/>
        </w:rPr>
        <w:t>/</w:t>
      </w:r>
      <w:r w:rsidR="000309E3" w:rsidRPr="000F06AC">
        <w:rPr>
          <w:rFonts w:ascii="游ゴシック" w:eastAsia="游ゴシック" w:hAnsi="游ゴシック" w:cs="Times New Roman" w:hint="eastAsia"/>
          <w:color w:val="0000FF"/>
          <w:szCs w:val="21"/>
        </w:rPr>
        <w:t>医療機器／担当医師の臨床研究の経験、医療機関の</w:t>
      </w:r>
      <w:r w:rsidR="00BB2284" w:rsidRPr="000F06AC">
        <w:rPr>
          <w:rFonts w:ascii="游ゴシック" w:eastAsia="游ゴシック" w:hAnsi="游ゴシック" w:cs="Times New Roman" w:hint="eastAsia"/>
          <w:color w:val="0000FF"/>
          <w:szCs w:val="21"/>
        </w:rPr>
        <w:t>実施</w:t>
      </w:r>
      <w:r w:rsidR="000309E3" w:rsidRPr="000F06AC">
        <w:rPr>
          <w:rFonts w:ascii="游ゴシック" w:eastAsia="游ゴシック" w:hAnsi="游ゴシック" w:cs="Times New Roman" w:hint="eastAsia"/>
          <w:color w:val="0000FF"/>
          <w:szCs w:val="21"/>
        </w:rPr>
        <w:t>体制</w:t>
      </w:r>
    </w:p>
    <w:p w14:paraId="77CA0C6B" w14:textId="77777777" w:rsidR="0027015A" w:rsidRPr="000F06AC" w:rsidRDefault="0011318F" w:rsidP="00CC1AF0">
      <w:pPr>
        <w:pStyle w:val="a8"/>
        <w:numPr>
          <w:ilvl w:val="0"/>
          <w:numId w:val="30"/>
        </w:numPr>
        <w:ind w:leftChars="202" w:left="844"/>
        <w:rPr>
          <w:rFonts w:ascii="游ゴシック" w:eastAsia="游ゴシック" w:hAnsi="游ゴシック" w:cs="Times New Roman"/>
          <w:color w:val="0000FF"/>
          <w:szCs w:val="21"/>
        </w:rPr>
      </w:pPr>
      <w:r w:rsidRPr="000F06AC">
        <w:rPr>
          <w:rFonts w:ascii="游ゴシック" w:eastAsia="游ゴシック" w:hAnsi="游ゴシック" w:cs="Times New Roman" w:hint="eastAsia"/>
          <w:color w:val="0000FF"/>
          <w:szCs w:val="21"/>
        </w:rPr>
        <w:t>収集するデータの量</w:t>
      </w:r>
    </w:p>
    <w:p w14:paraId="1D4B59FD" w14:textId="77777777" w:rsidR="00F5241E" w:rsidRPr="000F06AC" w:rsidRDefault="00F5241E" w:rsidP="00CC1AF0">
      <w:pPr>
        <w:ind w:leftChars="202" w:left="424"/>
        <w:rPr>
          <w:rFonts w:ascii="游ゴシック" w:eastAsia="游ゴシック" w:hAnsi="游ゴシック" w:cs="Times New Roman"/>
          <w:szCs w:val="21"/>
        </w:rPr>
      </w:pPr>
    </w:p>
    <w:p w14:paraId="3D16E23E" w14:textId="4C570768" w:rsidR="003674CF" w:rsidRPr="000F06AC" w:rsidRDefault="00AB0807">
      <w:pPr>
        <w:pStyle w:val="2"/>
        <w:rPr>
          <w:rFonts w:ascii="游ゴシック" w:eastAsia="游ゴシック" w:hAnsi="游ゴシック" w:cs="Times New Roman"/>
        </w:rPr>
      </w:pPr>
      <w:bookmarkStart w:id="20" w:name="_Toc108615390"/>
      <w:r w:rsidRPr="000F06AC">
        <w:rPr>
          <w:rFonts w:ascii="游ゴシック" w:eastAsia="游ゴシック" w:hAnsi="游ゴシック" w:cs="Times New Roman"/>
        </w:rPr>
        <w:t>4.</w:t>
      </w:r>
      <w:r w:rsidR="009218CF" w:rsidRPr="000F06AC">
        <w:rPr>
          <w:rFonts w:ascii="游ゴシック" w:eastAsia="游ゴシック" w:hAnsi="游ゴシック" w:cs="Times New Roman"/>
        </w:rPr>
        <w:t>3</w:t>
      </w:r>
      <w:r w:rsidR="00042014" w:rsidRPr="000F06AC">
        <w:rPr>
          <w:rFonts w:ascii="游ゴシック" w:eastAsia="游ゴシック" w:hAnsi="游ゴシック" w:cs="Times New Roman"/>
        </w:rPr>
        <w:tab/>
      </w:r>
      <w:r w:rsidR="003D69E6" w:rsidRPr="000F06AC">
        <w:rPr>
          <w:rFonts w:ascii="游ゴシック" w:eastAsia="游ゴシック" w:hAnsi="游ゴシック" w:cs="Times New Roman" w:hint="eastAsia"/>
        </w:rPr>
        <w:t>モニタリングの</w:t>
      </w:r>
      <w:r w:rsidR="005A5FAE" w:rsidRPr="000F06AC">
        <w:rPr>
          <w:rFonts w:ascii="游ゴシック" w:eastAsia="游ゴシック" w:hAnsi="游ゴシック" w:cs="Times New Roman" w:hint="eastAsia"/>
        </w:rPr>
        <w:t>実施</w:t>
      </w:r>
      <w:bookmarkEnd w:id="20"/>
    </w:p>
    <w:p w14:paraId="37EC7B78" w14:textId="7E8F2601" w:rsidR="00263DD2" w:rsidRPr="000F06AC" w:rsidRDefault="00263DD2" w:rsidP="00215CF3">
      <w:pPr>
        <w:ind w:leftChars="135" w:left="283" w:firstLineChars="100" w:firstLine="210"/>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モニタリングは原則、研究開始前に検討した「重要な項目の特定」</w:t>
      </w:r>
      <w:r w:rsidR="00D2447A" w:rsidRPr="000F06AC">
        <w:rPr>
          <w:rFonts w:ascii="游ゴシック" w:eastAsia="游ゴシック" w:hAnsi="游ゴシック" w:cs="Times New Roman" w:hint="eastAsia"/>
          <w:szCs w:val="21"/>
        </w:rPr>
        <w:t>「リスク因子」</w:t>
      </w:r>
      <w:r w:rsidRPr="000F06AC">
        <w:rPr>
          <w:rFonts w:ascii="游ゴシック" w:eastAsia="游ゴシック" w:hAnsi="游ゴシック" w:cs="Times New Roman" w:hint="eastAsia"/>
          <w:szCs w:val="21"/>
        </w:rPr>
        <w:t>に基づき実施する。モニタリングの実施において、研究責任医師等は原則、原資料を電子カルテ</w:t>
      </w:r>
      <w:r w:rsidR="00F144A6" w:rsidRPr="000F06AC">
        <w:rPr>
          <w:rFonts w:ascii="游ゴシック" w:eastAsia="游ゴシック" w:hAnsi="游ゴシック" w:cs="Times New Roman" w:hint="eastAsia"/>
          <w:szCs w:val="21"/>
        </w:rPr>
        <w:t>に保管し、</w:t>
      </w:r>
      <w:r w:rsidR="00F144A6" w:rsidRPr="000F06AC">
        <w:rPr>
          <w:rFonts w:ascii="游ゴシック" w:eastAsia="游ゴシック" w:hAnsi="游ゴシック" w:cs="Times New Roman" w:hint="eastAsia"/>
          <w:szCs w:val="24"/>
        </w:rPr>
        <w:lastRenderedPageBreak/>
        <w:t>研究対象者の観察・評価の記録を症例報告書へ記載・保管する</w:t>
      </w:r>
      <w:r w:rsidR="00F144A6" w:rsidRPr="000F06AC">
        <w:rPr>
          <w:rFonts w:ascii="游ゴシック" w:eastAsia="游ゴシック" w:hAnsi="游ゴシック" w:cs="Times New Roman" w:hint="eastAsia"/>
          <w:szCs w:val="21"/>
        </w:rPr>
        <w:t>。</w:t>
      </w:r>
      <w:r w:rsidRPr="000F06AC">
        <w:rPr>
          <w:rFonts w:ascii="游ゴシック" w:eastAsia="游ゴシック" w:hAnsi="游ゴシック" w:cs="Times New Roman" w:hint="eastAsia"/>
          <w:szCs w:val="21"/>
        </w:rPr>
        <w:t>なお、モニタリングを実施するにあたり、次の項目について留意すること。</w:t>
      </w:r>
    </w:p>
    <w:p w14:paraId="06498257" w14:textId="77777777" w:rsidR="00263DD2" w:rsidRPr="000F06AC" w:rsidRDefault="00263DD2" w:rsidP="00263DD2">
      <w:pPr>
        <w:pStyle w:val="a8"/>
        <w:numPr>
          <w:ilvl w:val="0"/>
          <w:numId w:val="37"/>
        </w:numPr>
        <w:ind w:leftChars="134" w:left="701"/>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本研究の研究対象者の人権の保護、安全の確保が図られていること</w:t>
      </w:r>
    </w:p>
    <w:p w14:paraId="4D19EB9E" w14:textId="3C656C36" w:rsidR="00263DD2" w:rsidRPr="000F06AC" w:rsidRDefault="00263DD2" w:rsidP="00263DD2">
      <w:pPr>
        <w:pStyle w:val="a8"/>
        <w:numPr>
          <w:ilvl w:val="0"/>
          <w:numId w:val="37"/>
        </w:numPr>
        <w:ind w:leftChars="134" w:left="701"/>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本研究が臨床研究法</w:t>
      </w:r>
      <w:r w:rsidR="00034CBC">
        <w:rPr>
          <w:rFonts w:ascii="游ゴシック" w:eastAsia="游ゴシック" w:hAnsi="游ゴシック" w:cs="Times New Roman" w:hint="eastAsia"/>
          <w:szCs w:val="21"/>
        </w:rPr>
        <w:t>及びその関連法規並びに</w:t>
      </w:r>
      <w:r w:rsidR="00034CBC" w:rsidRPr="000F06AC">
        <w:rPr>
          <w:rFonts w:ascii="游ゴシック" w:eastAsia="游ゴシック" w:hAnsi="游ゴシック" w:cs="Times New Roman" w:hint="eastAsia"/>
          <w:szCs w:val="21"/>
        </w:rPr>
        <w:t>研究計画書</w:t>
      </w:r>
      <w:r w:rsidRPr="000F06AC">
        <w:rPr>
          <w:rFonts w:ascii="游ゴシック" w:eastAsia="游ゴシック" w:hAnsi="游ゴシック" w:cs="Times New Roman" w:hint="eastAsia"/>
          <w:szCs w:val="21"/>
        </w:rPr>
        <w:t>を遵守して実施されていること</w:t>
      </w:r>
    </w:p>
    <w:p w14:paraId="7670E616" w14:textId="77777777" w:rsidR="00263DD2" w:rsidRPr="000F06AC" w:rsidRDefault="00263DD2" w:rsidP="00263DD2">
      <w:pPr>
        <w:pStyle w:val="a8"/>
        <w:numPr>
          <w:ilvl w:val="0"/>
          <w:numId w:val="37"/>
        </w:numPr>
        <w:ind w:leftChars="134" w:left="701"/>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本研究の実施について研究対象者から文書により同意を得ていること</w:t>
      </w:r>
    </w:p>
    <w:p w14:paraId="6437C417" w14:textId="77777777" w:rsidR="00263DD2" w:rsidRPr="000F06AC" w:rsidRDefault="00263DD2" w:rsidP="00263DD2">
      <w:pPr>
        <w:pStyle w:val="a8"/>
        <w:numPr>
          <w:ilvl w:val="0"/>
          <w:numId w:val="37"/>
        </w:numPr>
        <w:ind w:leftChars="134" w:left="701"/>
        <w:rPr>
          <w:rFonts w:ascii="游ゴシック" w:eastAsia="游ゴシック" w:hAnsi="游ゴシック" w:cs="Times New Roman"/>
          <w:strike/>
          <w:szCs w:val="21"/>
        </w:rPr>
      </w:pPr>
      <w:r w:rsidRPr="000F06AC">
        <w:rPr>
          <w:rFonts w:ascii="游ゴシック" w:eastAsia="游ゴシック" w:hAnsi="游ゴシック" w:cs="Times New Roman" w:hint="eastAsia"/>
          <w:szCs w:val="21"/>
        </w:rPr>
        <w:t>記録等が正確であることについて原資料等に照らして検証すること</w:t>
      </w:r>
    </w:p>
    <w:p w14:paraId="32E82322" w14:textId="4887793D" w:rsidR="0018115B" w:rsidRPr="000F06AC" w:rsidRDefault="0018115B" w:rsidP="00215CF3">
      <w:pPr>
        <w:pStyle w:val="a8"/>
        <w:ind w:leftChars="0" w:left="703"/>
        <w:rPr>
          <w:rFonts w:ascii="游ゴシック" w:eastAsia="游ゴシック" w:hAnsi="游ゴシック" w:cs="Times New Roman"/>
          <w:szCs w:val="21"/>
        </w:rPr>
      </w:pPr>
    </w:p>
    <w:p w14:paraId="0E98A84B" w14:textId="55A5BC9F" w:rsidR="0018115B" w:rsidRPr="000F06AC" w:rsidRDefault="00A46123" w:rsidP="00215CF3">
      <w:pPr>
        <w:ind w:leftChars="100" w:left="210" w:firstLineChars="150" w:firstLine="315"/>
        <w:rPr>
          <w:rFonts w:ascii="游ゴシック" w:eastAsia="游ゴシック" w:hAnsi="游ゴシック" w:cs="Times New Roman"/>
          <w:szCs w:val="21"/>
        </w:rPr>
      </w:pPr>
      <w:r>
        <w:rPr>
          <w:rFonts w:ascii="游ゴシック" w:eastAsia="游ゴシック" w:hAnsi="游ゴシック" w:cs="Times New Roman" w:hint="eastAsia"/>
          <w:szCs w:val="21"/>
        </w:rPr>
        <w:t>モニタリング担当者</w:t>
      </w:r>
      <w:r w:rsidR="008B7E4D" w:rsidRPr="000F06AC">
        <w:rPr>
          <w:rFonts w:ascii="游ゴシック" w:eastAsia="游ゴシック" w:hAnsi="游ゴシック" w:cs="Times New Roman" w:hint="eastAsia"/>
          <w:szCs w:val="21"/>
        </w:rPr>
        <w:t>は研究</w:t>
      </w:r>
      <w:r w:rsidR="009E4F37" w:rsidRPr="000F06AC">
        <w:rPr>
          <w:rFonts w:ascii="游ゴシック" w:eastAsia="游ゴシック" w:hAnsi="游ゴシック" w:cs="Times New Roman" w:hint="eastAsia"/>
          <w:szCs w:val="21"/>
        </w:rPr>
        <w:t>責任医師</w:t>
      </w:r>
      <w:r w:rsidR="005A5FAE" w:rsidRPr="000F06AC">
        <w:rPr>
          <w:rFonts w:ascii="游ゴシック" w:eastAsia="游ゴシック" w:hAnsi="游ゴシック" w:cs="Times New Roman" w:hint="eastAsia"/>
          <w:szCs w:val="21"/>
        </w:rPr>
        <w:t>、臨床研究関係者</w:t>
      </w:r>
      <w:r w:rsidR="0018115B" w:rsidRPr="000F06AC">
        <w:rPr>
          <w:rFonts w:ascii="游ゴシック" w:eastAsia="游ゴシック" w:hAnsi="游ゴシック" w:cs="Times New Roman" w:hint="eastAsia"/>
          <w:szCs w:val="21"/>
        </w:rPr>
        <w:t>等</w:t>
      </w:r>
      <w:r w:rsidR="00C65C11">
        <w:rPr>
          <w:rFonts w:ascii="游ゴシック" w:eastAsia="游ゴシック" w:hAnsi="游ゴシック" w:cs="Times New Roman" w:hint="eastAsia"/>
          <w:szCs w:val="21"/>
        </w:rPr>
        <w:t>と</w:t>
      </w:r>
      <w:r w:rsidR="00FA6667" w:rsidRPr="00A46123">
        <w:rPr>
          <w:rFonts w:ascii="游ゴシック" w:eastAsia="游ゴシック" w:hAnsi="游ゴシック" w:cs="Times New Roman"/>
          <w:szCs w:val="21"/>
        </w:rPr>
        <w:t>訪問、電話、FAX、E-mail</w:t>
      </w:r>
      <w:r w:rsidR="00FA6667" w:rsidRPr="00A46123">
        <w:rPr>
          <w:rFonts w:ascii="游ゴシック" w:eastAsia="游ゴシック" w:hAnsi="游ゴシック" w:cs="Times New Roman" w:hint="eastAsia"/>
          <w:szCs w:val="21"/>
        </w:rPr>
        <w:t>、WEB会議</w:t>
      </w:r>
      <w:r>
        <w:rPr>
          <w:rFonts w:ascii="游ゴシック" w:eastAsia="游ゴシック" w:hAnsi="游ゴシック" w:cs="Times New Roman" w:hint="eastAsia"/>
          <w:szCs w:val="21"/>
        </w:rPr>
        <w:t>システム</w:t>
      </w:r>
      <w:r w:rsidR="00FA6667" w:rsidRPr="00A46123">
        <w:rPr>
          <w:rFonts w:ascii="游ゴシック" w:eastAsia="游ゴシック" w:hAnsi="游ゴシック" w:cs="Times New Roman" w:hint="eastAsia"/>
          <w:szCs w:val="21"/>
        </w:rPr>
        <w:t>など</w:t>
      </w:r>
      <w:r>
        <w:rPr>
          <w:rFonts w:ascii="游ゴシック" w:eastAsia="游ゴシック" w:hAnsi="游ゴシック" w:cs="Times New Roman" w:hint="eastAsia"/>
          <w:szCs w:val="21"/>
        </w:rPr>
        <w:t>により</w:t>
      </w:r>
      <w:r w:rsidR="00FA6667" w:rsidRPr="00A46123">
        <w:rPr>
          <w:rFonts w:ascii="游ゴシック" w:eastAsia="游ゴシック" w:hAnsi="游ゴシック" w:cs="Times New Roman" w:hint="eastAsia"/>
          <w:szCs w:val="21"/>
        </w:rPr>
        <w:t>、また</w:t>
      </w:r>
      <w:r w:rsidR="0018115B" w:rsidRPr="000F06AC">
        <w:rPr>
          <w:rFonts w:ascii="游ゴシック" w:eastAsia="游ゴシック" w:hAnsi="游ゴシック" w:cs="Times New Roman" w:hint="eastAsia"/>
          <w:szCs w:val="21"/>
        </w:rPr>
        <w:t>必要に応じ</w:t>
      </w:r>
      <w:r w:rsidR="00C65C11">
        <w:rPr>
          <w:rFonts w:ascii="游ゴシック" w:eastAsia="游ゴシック" w:hAnsi="游ゴシック" w:cs="Times New Roman" w:hint="eastAsia"/>
          <w:szCs w:val="21"/>
        </w:rPr>
        <w:t>て</w:t>
      </w:r>
      <w:r w:rsidR="0018115B" w:rsidRPr="000F06AC">
        <w:rPr>
          <w:rFonts w:ascii="游ゴシック" w:eastAsia="游ゴシック" w:hAnsi="游ゴシック" w:cs="Times New Roman" w:hint="eastAsia"/>
          <w:szCs w:val="21"/>
        </w:rPr>
        <w:t>面会</w:t>
      </w:r>
      <w:r w:rsidR="00C65C11">
        <w:rPr>
          <w:rFonts w:ascii="游ゴシック" w:eastAsia="游ゴシック" w:hAnsi="游ゴシック" w:cs="Times New Roman" w:hint="eastAsia"/>
          <w:szCs w:val="21"/>
        </w:rPr>
        <w:t>に</w:t>
      </w:r>
      <w:r>
        <w:rPr>
          <w:rFonts w:ascii="游ゴシック" w:eastAsia="游ゴシック" w:hAnsi="游ゴシック" w:cs="Times New Roman" w:hint="eastAsia"/>
          <w:szCs w:val="21"/>
        </w:rPr>
        <w:t>より</w:t>
      </w:r>
      <w:r w:rsidR="0018115B" w:rsidRPr="000F06AC">
        <w:rPr>
          <w:rFonts w:ascii="游ゴシック" w:eastAsia="游ゴシック" w:hAnsi="游ゴシック" w:cs="Times New Roman" w:hint="eastAsia"/>
          <w:szCs w:val="21"/>
        </w:rPr>
        <w:t>、</w:t>
      </w:r>
      <w:r w:rsidR="00A53013" w:rsidRPr="000F06AC">
        <w:rPr>
          <w:rFonts w:ascii="游ゴシック" w:eastAsia="游ゴシック" w:hAnsi="游ゴシック" w:cs="Times New Roman" w:hint="eastAsia"/>
          <w:szCs w:val="21"/>
        </w:rPr>
        <w:t>モニタリングに必要な資料を入手し、</w:t>
      </w:r>
      <w:r w:rsidR="00DF44DB" w:rsidRPr="000F06AC">
        <w:rPr>
          <w:rFonts w:ascii="游ゴシック" w:eastAsia="游ゴシック" w:hAnsi="游ゴシック" w:cs="Times New Roman" w:hint="eastAsia"/>
          <w:szCs w:val="21"/>
        </w:rPr>
        <w:t>症例報告書と</w:t>
      </w:r>
      <w:r w:rsidR="00A53013" w:rsidRPr="000F06AC">
        <w:rPr>
          <w:rFonts w:ascii="游ゴシック" w:eastAsia="游ゴシック" w:hAnsi="游ゴシック" w:cs="Times New Roman" w:hint="eastAsia"/>
          <w:szCs w:val="21"/>
        </w:rPr>
        <w:t>原資料</w:t>
      </w:r>
      <w:r w:rsidR="00DF44DB" w:rsidRPr="000F06AC">
        <w:rPr>
          <w:rFonts w:ascii="游ゴシック" w:eastAsia="游ゴシック" w:hAnsi="游ゴシック" w:cs="Times New Roman" w:hint="eastAsia"/>
          <w:szCs w:val="21"/>
        </w:rPr>
        <w:t>の</w:t>
      </w:r>
      <w:r w:rsidR="00BA4FDB" w:rsidRPr="000F06AC">
        <w:rPr>
          <w:rFonts w:ascii="游ゴシック" w:eastAsia="游ゴシック" w:hAnsi="游ゴシック" w:cs="Times New Roman" w:hint="eastAsia"/>
          <w:szCs w:val="21"/>
        </w:rPr>
        <w:t>照合及び記載内容の</w:t>
      </w:r>
      <w:r w:rsidR="0018115B" w:rsidRPr="000F06AC">
        <w:rPr>
          <w:rFonts w:ascii="游ゴシック" w:eastAsia="游ゴシック" w:hAnsi="游ゴシック" w:cs="Times New Roman" w:hint="eastAsia"/>
          <w:szCs w:val="21"/>
        </w:rPr>
        <w:t>確認</w:t>
      </w:r>
      <w:r w:rsidR="00A53013" w:rsidRPr="000F06AC">
        <w:rPr>
          <w:rFonts w:ascii="游ゴシック" w:eastAsia="游ゴシック" w:hAnsi="游ゴシック" w:cs="Times New Roman" w:hint="eastAsia"/>
          <w:szCs w:val="21"/>
        </w:rPr>
        <w:t>等</w:t>
      </w:r>
      <w:r w:rsidR="00BA4FDB" w:rsidRPr="000F06AC">
        <w:rPr>
          <w:rFonts w:ascii="游ゴシック" w:eastAsia="游ゴシック" w:hAnsi="游ゴシック" w:cs="Times New Roman" w:hint="eastAsia"/>
          <w:szCs w:val="21"/>
        </w:rPr>
        <w:t>、</w:t>
      </w:r>
      <w:r w:rsidR="0018115B" w:rsidRPr="000F06AC">
        <w:rPr>
          <w:rFonts w:ascii="游ゴシック" w:eastAsia="游ゴシック" w:hAnsi="游ゴシック" w:cs="Times New Roman" w:hint="eastAsia"/>
          <w:szCs w:val="21"/>
        </w:rPr>
        <w:t>本臨床研究のモニタリング業務</w:t>
      </w:r>
      <w:r w:rsidR="00A53013" w:rsidRPr="000F06AC">
        <w:rPr>
          <w:rFonts w:ascii="游ゴシック" w:eastAsia="游ゴシック" w:hAnsi="游ゴシック" w:cs="Times New Roman" w:hint="eastAsia"/>
          <w:szCs w:val="21"/>
        </w:rPr>
        <w:t>を実施する</w:t>
      </w:r>
      <w:r w:rsidR="0018115B" w:rsidRPr="000F06AC">
        <w:rPr>
          <w:rFonts w:ascii="游ゴシック" w:eastAsia="游ゴシック" w:hAnsi="游ゴシック" w:cs="Times New Roman" w:hint="eastAsia"/>
          <w:szCs w:val="21"/>
        </w:rPr>
        <w:t>。</w:t>
      </w:r>
    </w:p>
    <w:p w14:paraId="62AF6275" w14:textId="5242085C" w:rsidR="00F144A6" w:rsidRPr="000F06AC" w:rsidRDefault="00F144A6" w:rsidP="00F144A6">
      <w:pPr>
        <w:ind w:leftChars="100" w:left="210" w:firstLineChars="150" w:firstLine="315"/>
        <w:rPr>
          <w:rFonts w:ascii="游ゴシック" w:eastAsia="游ゴシック" w:hAnsi="游ゴシック" w:cs="Times New Roman"/>
          <w:color w:val="4472C4" w:themeColor="accent5"/>
          <w:szCs w:val="21"/>
        </w:rPr>
      </w:pPr>
      <w:r w:rsidRPr="000F06AC">
        <w:rPr>
          <w:rFonts w:ascii="游ゴシック" w:eastAsia="游ゴシック" w:hAnsi="游ゴシック" w:cs="Times New Roman" w:hint="eastAsia"/>
          <w:color w:val="0000FF"/>
          <w:szCs w:val="21"/>
        </w:rPr>
        <w:t>なお、モニタリングの回数は</w:t>
      </w:r>
      <w:r w:rsidR="004025F3" w:rsidRPr="000F06AC">
        <w:rPr>
          <w:rFonts w:ascii="游ゴシック" w:eastAsia="游ゴシック" w:hAnsi="游ゴシック" w:cs="Times New Roman" w:hint="eastAsia"/>
          <w:color w:val="0000FF"/>
          <w:szCs w:val="21"/>
        </w:rPr>
        <w:t>、原則</w:t>
      </w:r>
      <w:r w:rsidR="007426B0" w:rsidRPr="000F06AC">
        <w:rPr>
          <w:rFonts w:ascii="游ゴシック" w:eastAsia="游ゴシック" w:hAnsi="游ゴシック" w:cs="Times New Roman" w:hint="eastAsia"/>
          <w:color w:val="0000FF"/>
          <w:szCs w:val="21"/>
        </w:rPr>
        <w:t>〇</w:t>
      </w:r>
      <w:r w:rsidRPr="000F06AC">
        <w:rPr>
          <w:rFonts w:ascii="游ゴシック" w:eastAsia="游ゴシック" w:hAnsi="游ゴシック" w:cs="Times New Roman" w:hint="eastAsia"/>
          <w:color w:val="0000FF"/>
          <w:szCs w:val="21"/>
        </w:rPr>
        <w:t>回とし</w:t>
      </w:r>
      <w:r w:rsidR="00BE39FE" w:rsidRPr="000F06AC">
        <w:rPr>
          <w:rFonts w:ascii="游ゴシック" w:eastAsia="游ゴシック" w:hAnsi="游ゴシック" w:cs="Times New Roman" w:hint="eastAsia"/>
          <w:b/>
          <w:color w:val="FF0000"/>
          <w:sz w:val="18"/>
          <w:szCs w:val="18"/>
        </w:rPr>
        <w:t>（回数が未確定の場合は</w:t>
      </w:r>
      <w:r w:rsidR="00BE39FE" w:rsidRPr="000F06AC">
        <w:rPr>
          <w:rFonts w:ascii="游ゴシック" w:eastAsia="游ゴシック" w:hAnsi="游ゴシック" w:cs="Times New Roman" w:hint="eastAsia"/>
          <w:color w:val="0000FF"/>
          <w:szCs w:val="21"/>
        </w:rPr>
        <w:t>「</w:t>
      </w:r>
      <w:r w:rsidR="00BE39FE" w:rsidRPr="000F06AC">
        <w:rPr>
          <w:rFonts w:ascii="游ゴシック" w:eastAsia="游ゴシック" w:hAnsi="游ゴシック" w:cs="Times New Roman" w:hint="eastAsia"/>
          <w:color w:val="0000FF"/>
        </w:rPr>
        <w:t>適する時期に〇回の頻度で実施し」</w:t>
      </w:r>
      <w:r w:rsidR="003E3562" w:rsidRPr="000F06AC">
        <w:rPr>
          <w:rFonts w:ascii="游ゴシック" w:eastAsia="游ゴシック" w:hAnsi="游ゴシック" w:cs="Times New Roman" w:hint="eastAsia"/>
          <w:b/>
          <w:color w:val="FF0000"/>
          <w:sz w:val="18"/>
          <w:szCs w:val="18"/>
        </w:rPr>
        <w:t>等を記載してください。また</w:t>
      </w:r>
      <w:r w:rsidR="00F44EFC" w:rsidRPr="000F06AC">
        <w:rPr>
          <w:rFonts w:ascii="游ゴシック" w:eastAsia="游ゴシック" w:hAnsi="游ゴシック" w:cs="Times New Roman" w:hint="eastAsia"/>
          <w:b/>
          <w:color w:val="FF0000"/>
          <w:sz w:val="18"/>
          <w:szCs w:val="18"/>
        </w:rPr>
        <w:t>研究計画書と齟齬がないよう記載してください）</w:t>
      </w:r>
      <w:r w:rsidRPr="000F06AC">
        <w:rPr>
          <w:rFonts w:ascii="游ゴシック" w:eastAsia="游ゴシック" w:hAnsi="游ゴシック" w:cs="Times New Roman" w:hint="eastAsia"/>
          <w:color w:val="4472C4" w:themeColor="accent5"/>
          <w:szCs w:val="21"/>
        </w:rPr>
        <w:t>、</w:t>
      </w:r>
      <w:r w:rsidRPr="000F06AC">
        <w:rPr>
          <w:rFonts w:ascii="游ゴシック" w:eastAsia="游ゴシック" w:hAnsi="游ゴシック" w:cs="Times New Roman" w:hint="eastAsia"/>
          <w:szCs w:val="21"/>
        </w:rPr>
        <w:t>モニタリングの実施</w:t>
      </w:r>
      <w:r w:rsidR="007426B0" w:rsidRPr="000F06AC">
        <w:rPr>
          <w:rFonts w:ascii="游ゴシック" w:eastAsia="游ゴシック" w:hAnsi="游ゴシック" w:cs="Times New Roman" w:hint="eastAsia"/>
          <w:szCs w:val="21"/>
        </w:rPr>
        <w:t>予定</w:t>
      </w:r>
      <w:r w:rsidRPr="000F06AC">
        <w:rPr>
          <w:rFonts w:ascii="游ゴシック" w:eastAsia="游ゴシック" w:hAnsi="游ゴシック" w:cs="Times New Roman" w:hint="eastAsia"/>
          <w:szCs w:val="21"/>
        </w:rPr>
        <w:t>時期は以下に示す通りとする。</w:t>
      </w:r>
      <w:r w:rsidR="004025F3" w:rsidRPr="000F06AC">
        <w:rPr>
          <w:rFonts w:ascii="游ゴシック" w:eastAsia="游ゴシック" w:hAnsi="游ゴシック" w:cs="Times New Roman" w:hint="eastAsia"/>
          <w:color w:val="0000FF"/>
          <w:szCs w:val="21"/>
        </w:rPr>
        <w:t>ただし各実施医療機関の症例登録その他の状況によって適宜調整を行う。</w:t>
      </w:r>
    </w:p>
    <w:p w14:paraId="68DFAD63" w14:textId="4A47A124" w:rsidR="00011B86" w:rsidRPr="000F06AC" w:rsidRDefault="00011B86" w:rsidP="000F06AC">
      <w:pPr>
        <w:pStyle w:val="a8"/>
        <w:numPr>
          <w:ilvl w:val="0"/>
          <w:numId w:val="44"/>
        </w:numPr>
        <w:ind w:leftChars="0"/>
        <w:rPr>
          <w:rFonts w:ascii="游ゴシック" w:eastAsia="游ゴシック" w:hAnsi="游ゴシック" w:cs="Times New Roman"/>
          <w:b/>
          <w:color w:val="FF0000"/>
          <w:sz w:val="18"/>
          <w:szCs w:val="18"/>
        </w:rPr>
      </w:pPr>
      <w:r w:rsidRPr="000F06AC">
        <w:rPr>
          <w:rFonts w:ascii="游ゴシック" w:eastAsia="游ゴシック" w:hAnsi="游ゴシック" w:cs="Times New Roman" w:hint="eastAsia"/>
          <w:b/>
          <w:color w:val="FF0000"/>
          <w:sz w:val="18"/>
          <w:szCs w:val="18"/>
        </w:rPr>
        <w:t>「症例数を基に回数設定」「期間を基に回数を設定」等</w:t>
      </w:r>
      <w:r w:rsidR="001A731F">
        <w:rPr>
          <w:rFonts w:ascii="游ゴシック" w:eastAsia="游ゴシック" w:hAnsi="游ゴシック" w:cs="Times New Roman" w:hint="eastAsia"/>
          <w:b/>
          <w:color w:val="FF0000"/>
          <w:sz w:val="18"/>
          <w:szCs w:val="18"/>
        </w:rPr>
        <w:t>、</w:t>
      </w:r>
      <w:r w:rsidRPr="000F06AC">
        <w:rPr>
          <w:rFonts w:ascii="游ゴシック" w:eastAsia="游ゴシック" w:hAnsi="游ゴシック" w:cs="Times New Roman" w:hint="eastAsia"/>
          <w:b/>
          <w:color w:val="FF0000"/>
          <w:sz w:val="18"/>
          <w:szCs w:val="18"/>
        </w:rPr>
        <w:t>研究デザインに合わせて設定してください</w:t>
      </w:r>
      <w:r w:rsidR="00A46123">
        <w:rPr>
          <w:rFonts w:ascii="游ゴシック" w:eastAsia="游ゴシック" w:hAnsi="游ゴシック" w:cs="Times New Roman" w:hint="eastAsia"/>
          <w:b/>
          <w:color w:val="FF0000"/>
          <w:sz w:val="18"/>
          <w:szCs w:val="18"/>
        </w:rPr>
        <w:t>（以下例示）。</w:t>
      </w:r>
      <w:r w:rsidR="00F144A6" w:rsidRPr="000F06AC">
        <w:rPr>
          <w:rFonts w:ascii="游ゴシック" w:eastAsia="游ゴシック" w:hAnsi="游ゴシック" w:cs="Times New Roman" w:hint="eastAsia"/>
          <w:b/>
          <w:color w:val="FF0000"/>
          <w:sz w:val="18"/>
          <w:szCs w:val="18"/>
        </w:rPr>
        <w:t xml:space="preserve">　</w:t>
      </w:r>
    </w:p>
    <w:p w14:paraId="604F837A" w14:textId="6FFD0FBE" w:rsidR="00FA6667" w:rsidRDefault="00FA6667" w:rsidP="000F06AC">
      <w:pPr>
        <w:ind w:firstLineChars="100" w:firstLine="210"/>
        <w:rPr>
          <w:rFonts w:ascii="游ゴシック" w:eastAsia="游ゴシック" w:hAnsi="游ゴシック" w:cs="Times New Roman"/>
          <w:color w:val="0000FF"/>
          <w:szCs w:val="21"/>
        </w:rPr>
      </w:pPr>
      <w:r>
        <w:rPr>
          <w:rFonts w:ascii="游ゴシック" w:eastAsia="游ゴシック" w:hAnsi="游ゴシック" w:cs="Times New Roman" w:hint="eastAsia"/>
          <w:color w:val="0000FF"/>
          <w:szCs w:val="21"/>
        </w:rPr>
        <w:t xml:space="preserve">　少なくとも以下のタイミング</w:t>
      </w:r>
      <w:r w:rsidR="00A46123">
        <w:rPr>
          <w:rFonts w:ascii="游ゴシック" w:eastAsia="游ゴシック" w:hAnsi="游ゴシック" w:cs="Times New Roman" w:hint="eastAsia"/>
          <w:color w:val="0000FF"/>
          <w:szCs w:val="21"/>
        </w:rPr>
        <w:t>を目安として</w:t>
      </w:r>
      <w:r w:rsidR="001A731F">
        <w:rPr>
          <w:rFonts w:ascii="游ゴシック" w:eastAsia="游ゴシック" w:hAnsi="游ゴシック" w:cs="Times New Roman" w:hint="eastAsia"/>
          <w:color w:val="0000FF"/>
          <w:szCs w:val="21"/>
        </w:rPr>
        <w:t>、</w:t>
      </w:r>
      <w:r>
        <w:rPr>
          <w:rFonts w:ascii="游ゴシック" w:eastAsia="游ゴシック" w:hAnsi="游ゴシック" w:cs="Times New Roman" w:hint="eastAsia"/>
          <w:color w:val="0000FF"/>
          <w:szCs w:val="21"/>
        </w:rPr>
        <w:t>モニタリングを実施する。</w:t>
      </w:r>
    </w:p>
    <w:p w14:paraId="7D61094D" w14:textId="2F703F0B" w:rsidR="00F144A6" w:rsidRPr="00FA6667" w:rsidRDefault="00F144A6" w:rsidP="004A2C81">
      <w:pPr>
        <w:ind w:leftChars="100" w:left="727" w:hangingChars="246" w:hanging="517"/>
        <w:rPr>
          <w:rFonts w:ascii="游ゴシック" w:eastAsia="游ゴシック" w:hAnsi="游ゴシック" w:cs="Times New Roman"/>
          <w:color w:val="0000FF"/>
          <w:szCs w:val="21"/>
        </w:rPr>
      </w:pPr>
      <w:r w:rsidRPr="00FA6667">
        <w:rPr>
          <w:rFonts w:ascii="游ゴシック" w:eastAsia="游ゴシック" w:hAnsi="游ゴシック" w:cs="Times New Roman" w:hint="eastAsia"/>
          <w:color w:val="0000FF"/>
          <w:szCs w:val="21"/>
        </w:rPr>
        <w:t>（</w:t>
      </w:r>
      <w:r w:rsidRPr="00FA6667">
        <w:rPr>
          <w:rFonts w:ascii="游ゴシック" w:eastAsia="游ゴシック" w:hAnsi="游ゴシック" w:cs="Times New Roman"/>
          <w:color w:val="0000FF"/>
          <w:szCs w:val="21"/>
        </w:rPr>
        <w:t>1）</w:t>
      </w:r>
      <w:r w:rsidR="00FA6667">
        <w:rPr>
          <w:rFonts w:ascii="游ゴシック" w:eastAsia="游ゴシック" w:hAnsi="游ゴシック" w:cs="Times New Roman" w:hint="eastAsia"/>
          <w:color w:val="0000FF"/>
          <w:szCs w:val="21"/>
        </w:rPr>
        <w:t>研究開始前／研究開始時時</w:t>
      </w:r>
      <w:r w:rsidRPr="00FA6667">
        <w:rPr>
          <w:rFonts w:ascii="游ゴシック" w:eastAsia="游ゴシック" w:hAnsi="游ゴシック" w:cs="Times New Roman" w:hint="eastAsia"/>
          <w:color w:val="0000FF"/>
          <w:szCs w:val="21"/>
        </w:rPr>
        <w:t>：各実施医療機関</w:t>
      </w:r>
      <w:r w:rsidR="00FA6667">
        <w:rPr>
          <w:rFonts w:ascii="游ゴシック" w:eastAsia="游ゴシック" w:hAnsi="游ゴシック" w:cs="Times New Roman" w:hint="eastAsia"/>
          <w:color w:val="0000FF"/>
          <w:szCs w:val="21"/>
        </w:rPr>
        <w:t>における研究実施許可および契約締結後</w:t>
      </w:r>
      <w:r w:rsidRPr="00FA6667">
        <w:rPr>
          <w:rFonts w:ascii="游ゴシック" w:eastAsia="游ゴシック" w:hAnsi="游ゴシック" w:cs="Times New Roman" w:hint="eastAsia"/>
          <w:color w:val="0000FF"/>
          <w:szCs w:val="21"/>
        </w:rPr>
        <w:t>、</w:t>
      </w:r>
      <w:r w:rsidR="00FA6667">
        <w:rPr>
          <w:rFonts w:ascii="游ゴシック" w:eastAsia="游ゴシック" w:hAnsi="游ゴシック" w:cs="Times New Roman" w:hint="eastAsia"/>
          <w:color w:val="0000FF"/>
          <w:szCs w:val="21"/>
        </w:rPr>
        <w:t>速やかに</w:t>
      </w:r>
    </w:p>
    <w:p w14:paraId="0EAED745" w14:textId="6219770E" w:rsidR="00F144A6" w:rsidRPr="00FA6667" w:rsidRDefault="00F144A6" w:rsidP="004A2C81">
      <w:pPr>
        <w:ind w:leftChars="100" w:left="727" w:hangingChars="246" w:hanging="517"/>
        <w:rPr>
          <w:rFonts w:ascii="游ゴシック" w:eastAsia="游ゴシック" w:hAnsi="游ゴシック" w:cs="Times New Roman"/>
          <w:color w:val="0000FF"/>
          <w:szCs w:val="21"/>
        </w:rPr>
      </w:pPr>
      <w:r w:rsidRPr="00FA6667">
        <w:rPr>
          <w:rFonts w:ascii="游ゴシック" w:eastAsia="游ゴシック" w:hAnsi="游ゴシック" w:cs="Times New Roman" w:hint="eastAsia"/>
          <w:color w:val="0000FF"/>
          <w:szCs w:val="21"/>
        </w:rPr>
        <w:t>（</w:t>
      </w:r>
      <w:r w:rsidRPr="00FA6667">
        <w:rPr>
          <w:rFonts w:ascii="游ゴシック" w:eastAsia="游ゴシック" w:hAnsi="游ゴシック" w:cs="Times New Roman"/>
          <w:color w:val="0000FF"/>
          <w:szCs w:val="21"/>
        </w:rPr>
        <w:t>2）</w:t>
      </w:r>
      <w:r w:rsidR="00FA6667">
        <w:rPr>
          <w:rFonts w:ascii="游ゴシック" w:eastAsia="游ゴシック" w:hAnsi="游ゴシック" w:cs="Times New Roman" w:hint="eastAsia"/>
          <w:color w:val="0000FF"/>
          <w:szCs w:val="21"/>
        </w:rPr>
        <w:t>研究実施中</w:t>
      </w:r>
      <w:r w:rsidRPr="00FA6667">
        <w:rPr>
          <w:rFonts w:ascii="游ゴシック" w:eastAsia="游ゴシック" w:hAnsi="游ゴシック" w:cs="Times New Roman"/>
          <w:color w:val="0000FF"/>
          <w:szCs w:val="21"/>
        </w:rPr>
        <w:t>：各実施医療機関</w:t>
      </w:r>
      <w:r w:rsidR="00A46123">
        <w:rPr>
          <w:rFonts w:ascii="游ゴシック" w:eastAsia="游ゴシック" w:hAnsi="游ゴシック" w:cs="Times New Roman" w:hint="eastAsia"/>
          <w:color w:val="0000FF"/>
          <w:szCs w:val="21"/>
        </w:rPr>
        <w:t>における目標症例の半数例の組み入れ時</w:t>
      </w:r>
    </w:p>
    <w:p w14:paraId="755D9CCE" w14:textId="05F9412F" w:rsidR="00A53013" w:rsidRPr="000F06AC" w:rsidRDefault="00F144A6" w:rsidP="006F1AA8">
      <w:pPr>
        <w:rPr>
          <w:rFonts w:ascii="游ゴシック" w:eastAsia="游ゴシック" w:hAnsi="游ゴシック" w:cs="Times New Roman"/>
          <w:color w:val="0000FF"/>
          <w:szCs w:val="21"/>
        </w:rPr>
      </w:pPr>
      <w:r w:rsidRPr="00A46123">
        <w:rPr>
          <w:rFonts w:ascii="游ゴシック" w:eastAsia="游ゴシック" w:hAnsi="游ゴシック" w:cs="Times New Roman" w:hint="eastAsia"/>
          <w:color w:val="0000FF"/>
          <w:szCs w:val="21"/>
        </w:rPr>
        <w:t xml:space="preserve">　（</w:t>
      </w:r>
      <w:r w:rsidRPr="00A46123">
        <w:rPr>
          <w:rFonts w:ascii="游ゴシック" w:eastAsia="游ゴシック" w:hAnsi="游ゴシック" w:cs="Times New Roman"/>
          <w:color w:val="0000FF"/>
          <w:szCs w:val="21"/>
        </w:rPr>
        <w:t>3）</w:t>
      </w:r>
      <w:r w:rsidR="00A46123">
        <w:rPr>
          <w:rFonts w:ascii="游ゴシック" w:eastAsia="游ゴシック" w:hAnsi="游ゴシック" w:cs="Times New Roman" w:hint="eastAsia"/>
          <w:color w:val="0000FF"/>
          <w:szCs w:val="21"/>
        </w:rPr>
        <w:t>研究終了後</w:t>
      </w:r>
      <w:r w:rsidR="007426B0" w:rsidRPr="00A46123">
        <w:rPr>
          <w:rFonts w:ascii="游ゴシック" w:eastAsia="游ゴシック" w:hAnsi="游ゴシック" w:cs="Times New Roman" w:hint="eastAsia"/>
          <w:color w:val="0000FF"/>
          <w:szCs w:val="21"/>
        </w:rPr>
        <w:t>：</w:t>
      </w:r>
      <w:r w:rsidR="00A46123" w:rsidRPr="00FA6667">
        <w:rPr>
          <w:rFonts w:ascii="游ゴシック" w:eastAsia="游ゴシック" w:hAnsi="游ゴシック" w:cs="Times New Roman"/>
          <w:color w:val="0000FF"/>
          <w:szCs w:val="21"/>
        </w:rPr>
        <w:t>各実施医療機関</w:t>
      </w:r>
      <w:r w:rsidR="00A46123">
        <w:rPr>
          <w:rFonts w:ascii="游ゴシック" w:eastAsia="游ゴシック" w:hAnsi="游ゴシック" w:cs="Times New Roman" w:hint="eastAsia"/>
          <w:color w:val="0000FF"/>
          <w:szCs w:val="21"/>
        </w:rPr>
        <w:t>における</w:t>
      </w:r>
      <w:r w:rsidRPr="00A46123">
        <w:rPr>
          <w:rFonts w:ascii="游ゴシック" w:eastAsia="游ゴシック" w:hAnsi="游ゴシック" w:cs="Times New Roman" w:hint="eastAsia"/>
          <w:color w:val="0000FF"/>
          <w:szCs w:val="21"/>
        </w:rPr>
        <w:t>最終研究対象者のフォローアップ期間終了時</w:t>
      </w:r>
    </w:p>
    <w:p w14:paraId="36912123" w14:textId="77777777" w:rsidR="009A05B0" w:rsidRPr="000F06AC" w:rsidRDefault="009A05B0" w:rsidP="00841AB1">
      <w:pPr>
        <w:rPr>
          <w:rFonts w:ascii="游ゴシック" w:eastAsia="游ゴシック" w:hAnsi="游ゴシック" w:cs="Times New Roman"/>
          <w:szCs w:val="21"/>
        </w:rPr>
      </w:pPr>
    </w:p>
    <w:p w14:paraId="78B10DAF" w14:textId="4CB717C9" w:rsidR="00CE6106" w:rsidRPr="000F06AC" w:rsidRDefault="00AB0807" w:rsidP="00D73E26">
      <w:pPr>
        <w:pStyle w:val="2"/>
        <w:rPr>
          <w:rFonts w:ascii="游ゴシック" w:eastAsia="游ゴシック" w:hAnsi="游ゴシック" w:cs="Times New Roman"/>
        </w:rPr>
      </w:pPr>
      <w:bookmarkStart w:id="21" w:name="_Toc108615391"/>
      <w:r w:rsidRPr="000F06AC">
        <w:rPr>
          <w:rFonts w:ascii="游ゴシック" w:eastAsia="游ゴシック" w:hAnsi="游ゴシック" w:cs="Times New Roman"/>
        </w:rPr>
        <w:t>4</w:t>
      </w:r>
      <w:r w:rsidR="00CE6106" w:rsidRPr="000F06AC">
        <w:rPr>
          <w:rFonts w:ascii="游ゴシック" w:eastAsia="游ゴシック" w:hAnsi="游ゴシック" w:cs="Times New Roman"/>
        </w:rPr>
        <w:t>.</w:t>
      </w:r>
      <w:r w:rsidR="009218CF" w:rsidRPr="000F06AC">
        <w:rPr>
          <w:rFonts w:ascii="游ゴシック" w:eastAsia="游ゴシック" w:hAnsi="游ゴシック" w:cs="Times New Roman"/>
        </w:rPr>
        <w:t>4</w:t>
      </w:r>
      <w:r w:rsidR="00042014" w:rsidRPr="000F06AC">
        <w:rPr>
          <w:rFonts w:ascii="游ゴシック" w:eastAsia="游ゴシック" w:hAnsi="游ゴシック" w:cs="Times New Roman"/>
        </w:rPr>
        <w:tab/>
      </w:r>
      <w:r w:rsidR="00CE6106" w:rsidRPr="000F06AC">
        <w:rPr>
          <w:rFonts w:ascii="游ゴシック" w:eastAsia="游ゴシック" w:hAnsi="游ゴシック" w:cs="Times New Roman" w:hint="eastAsia"/>
        </w:rPr>
        <w:t>モニタリング実施後の対応</w:t>
      </w:r>
      <w:bookmarkEnd w:id="21"/>
    </w:p>
    <w:p w14:paraId="3B66E7D6" w14:textId="6C0548B4" w:rsidR="00CE6106" w:rsidRPr="000F06AC" w:rsidRDefault="00AB0807" w:rsidP="00A17EF4">
      <w:pPr>
        <w:pStyle w:val="3"/>
        <w:ind w:leftChars="202" w:left="424"/>
        <w:rPr>
          <w:rFonts w:ascii="游ゴシック" w:eastAsia="游ゴシック" w:hAnsi="游ゴシック" w:cs="Times New Roman"/>
        </w:rPr>
      </w:pPr>
      <w:bookmarkStart w:id="22" w:name="_Toc108615392"/>
      <w:r w:rsidRPr="000F06AC">
        <w:rPr>
          <w:rFonts w:ascii="游ゴシック" w:eastAsia="游ゴシック" w:hAnsi="游ゴシック" w:cs="Times New Roman"/>
        </w:rPr>
        <w:t>4.</w:t>
      </w:r>
      <w:r w:rsidR="009218CF" w:rsidRPr="000F06AC">
        <w:rPr>
          <w:rFonts w:ascii="游ゴシック" w:eastAsia="游ゴシック" w:hAnsi="游ゴシック" w:cs="Times New Roman"/>
        </w:rPr>
        <w:t>4</w:t>
      </w:r>
      <w:r w:rsidRPr="000F06AC">
        <w:rPr>
          <w:rFonts w:ascii="游ゴシック" w:eastAsia="游ゴシック" w:hAnsi="游ゴシック" w:cs="Times New Roman"/>
        </w:rPr>
        <w:t>.1</w:t>
      </w:r>
      <w:r w:rsidR="00CE6106" w:rsidRPr="000F06AC">
        <w:rPr>
          <w:rFonts w:ascii="游ゴシック" w:eastAsia="游ゴシック" w:hAnsi="游ゴシック" w:cs="Times New Roman" w:hint="eastAsia"/>
        </w:rPr>
        <w:t>モニタリング報告書の作成</w:t>
      </w:r>
      <w:bookmarkEnd w:id="22"/>
    </w:p>
    <w:p w14:paraId="75D8E0EB" w14:textId="16E4E2DC" w:rsidR="00CE6106" w:rsidRPr="000F06AC" w:rsidRDefault="00A46123" w:rsidP="00A17EF4">
      <w:pPr>
        <w:ind w:leftChars="202" w:left="424" w:firstLineChars="100" w:firstLine="210"/>
        <w:rPr>
          <w:rFonts w:ascii="游ゴシック" w:eastAsia="游ゴシック" w:hAnsi="游ゴシック" w:cs="Times New Roman"/>
          <w:szCs w:val="21"/>
        </w:rPr>
      </w:pPr>
      <w:r>
        <w:rPr>
          <w:rFonts w:ascii="游ゴシック" w:eastAsia="游ゴシック" w:hAnsi="游ゴシック" w:cs="Times New Roman" w:hint="eastAsia"/>
          <w:szCs w:val="21"/>
        </w:rPr>
        <w:t>モニタリング担当者</w:t>
      </w:r>
      <w:r w:rsidR="00CE6106" w:rsidRPr="000F06AC">
        <w:rPr>
          <w:rFonts w:ascii="游ゴシック" w:eastAsia="游ゴシック" w:hAnsi="游ゴシック" w:cs="Times New Roman" w:hint="eastAsia"/>
          <w:szCs w:val="21"/>
        </w:rPr>
        <w:t>はモニタリング実施後</w:t>
      </w:r>
      <w:r w:rsidR="009E4F37" w:rsidRPr="000F06AC">
        <w:rPr>
          <w:rFonts w:ascii="游ゴシック" w:eastAsia="游ゴシック" w:hAnsi="游ゴシック" w:cs="Times New Roman" w:hint="eastAsia"/>
          <w:szCs w:val="21"/>
        </w:rPr>
        <w:t>、</w:t>
      </w:r>
      <w:r w:rsidR="00CE6106" w:rsidRPr="000F06AC">
        <w:rPr>
          <w:rFonts w:ascii="游ゴシック" w:eastAsia="游ゴシック" w:hAnsi="游ゴシック" w:cs="Times New Roman" w:hint="eastAsia"/>
          <w:szCs w:val="21"/>
        </w:rPr>
        <w:t>モニタリング報告書</w:t>
      </w:r>
      <w:r w:rsidR="00F144A6" w:rsidRPr="000F06AC">
        <w:rPr>
          <w:rFonts w:ascii="游ゴシック" w:eastAsia="游ゴシック" w:hAnsi="游ゴシック" w:cs="Times New Roman" w:hint="eastAsia"/>
          <w:szCs w:val="21"/>
        </w:rPr>
        <w:t>を</w:t>
      </w:r>
      <w:r w:rsidR="00CE6106" w:rsidRPr="000F06AC">
        <w:rPr>
          <w:rFonts w:ascii="游ゴシック" w:eastAsia="游ゴシック" w:hAnsi="游ゴシック" w:cs="Times New Roman" w:hint="eastAsia"/>
          <w:szCs w:val="21"/>
        </w:rPr>
        <w:t>作成する。改善が必要な事項が発生した場合には、</w:t>
      </w:r>
      <w:r>
        <w:rPr>
          <w:rFonts w:ascii="游ゴシック" w:eastAsia="游ゴシック" w:hAnsi="游ゴシック" w:cs="Times New Roman" w:hint="eastAsia"/>
          <w:szCs w:val="21"/>
        </w:rPr>
        <w:t>モニタリング担当者</w:t>
      </w:r>
      <w:r w:rsidR="00CE6106" w:rsidRPr="000F06AC">
        <w:rPr>
          <w:rFonts w:ascii="游ゴシック" w:eastAsia="游ゴシック" w:hAnsi="游ゴシック" w:cs="Times New Roman" w:hint="eastAsia"/>
          <w:szCs w:val="21"/>
        </w:rPr>
        <w:t>は適切な改善指導を行い、その結果についてモニタリング報告書に記載する。モニタリング報告書には次の項目を記載する。</w:t>
      </w:r>
    </w:p>
    <w:p w14:paraId="1C3991F5" w14:textId="77777777" w:rsidR="00CE6106" w:rsidRPr="000F06AC" w:rsidRDefault="00CE6106" w:rsidP="00A17EF4">
      <w:pPr>
        <w:pStyle w:val="a8"/>
        <w:numPr>
          <w:ilvl w:val="0"/>
          <w:numId w:val="23"/>
        </w:numPr>
        <w:ind w:leftChars="202" w:left="844"/>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モニタリングを行った日時、場所（医療機関名）</w:t>
      </w:r>
    </w:p>
    <w:p w14:paraId="67A11DC6" w14:textId="65DFCD57" w:rsidR="00CE6106" w:rsidRPr="000F06AC" w:rsidRDefault="00A46123" w:rsidP="00A17EF4">
      <w:pPr>
        <w:pStyle w:val="a8"/>
        <w:numPr>
          <w:ilvl w:val="0"/>
          <w:numId w:val="23"/>
        </w:numPr>
        <w:ind w:leftChars="202" w:left="844"/>
        <w:rPr>
          <w:rFonts w:ascii="游ゴシック" w:eastAsia="游ゴシック" w:hAnsi="游ゴシック" w:cs="Times New Roman"/>
          <w:szCs w:val="21"/>
        </w:rPr>
      </w:pPr>
      <w:r>
        <w:rPr>
          <w:rFonts w:ascii="游ゴシック" w:eastAsia="游ゴシック" w:hAnsi="游ゴシック" w:cs="Times New Roman" w:hint="eastAsia"/>
          <w:szCs w:val="21"/>
        </w:rPr>
        <w:t>モニタリング担当者</w:t>
      </w:r>
      <w:r w:rsidR="00CE6106" w:rsidRPr="000F06AC">
        <w:rPr>
          <w:rFonts w:ascii="游ゴシック" w:eastAsia="游ゴシック" w:hAnsi="游ゴシック" w:cs="Times New Roman" w:hint="eastAsia"/>
          <w:szCs w:val="21"/>
        </w:rPr>
        <w:t>の氏名</w:t>
      </w:r>
    </w:p>
    <w:p w14:paraId="2B00107E" w14:textId="1BA8AC1B" w:rsidR="00CE6106" w:rsidRPr="000F06AC" w:rsidRDefault="008B7E4D" w:rsidP="00A17EF4">
      <w:pPr>
        <w:pStyle w:val="a8"/>
        <w:numPr>
          <w:ilvl w:val="0"/>
          <w:numId w:val="23"/>
        </w:numPr>
        <w:ind w:leftChars="202" w:left="844"/>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モニタリングの際に説明等を聴取した</w:t>
      </w:r>
      <w:r w:rsidR="009E4F37" w:rsidRPr="000F06AC">
        <w:rPr>
          <w:rFonts w:ascii="游ゴシック" w:eastAsia="游ゴシック" w:hAnsi="游ゴシック" w:cs="Times New Roman" w:hint="eastAsia"/>
          <w:szCs w:val="21"/>
        </w:rPr>
        <w:t>研究責任医師</w:t>
      </w:r>
      <w:r w:rsidR="00954CE5" w:rsidRPr="000F06AC">
        <w:rPr>
          <w:rFonts w:ascii="游ゴシック" w:eastAsia="游ゴシック" w:hAnsi="游ゴシック" w:cs="Times New Roman" w:hint="eastAsia"/>
          <w:szCs w:val="21"/>
        </w:rPr>
        <w:t>等</w:t>
      </w:r>
      <w:r w:rsidR="009E4F37" w:rsidRPr="000F06AC">
        <w:rPr>
          <w:rFonts w:ascii="游ゴシック" w:eastAsia="游ゴシック" w:hAnsi="游ゴシック" w:cs="Times New Roman" w:hint="eastAsia"/>
          <w:szCs w:val="21"/>
        </w:rPr>
        <w:t>、その他の本研究に関与する者の氏名</w:t>
      </w:r>
    </w:p>
    <w:p w14:paraId="3C858A44" w14:textId="7487AA2C" w:rsidR="00CE6106" w:rsidRPr="000F06AC" w:rsidRDefault="00CE6106" w:rsidP="00A17EF4">
      <w:pPr>
        <w:pStyle w:val="a8"/>
        <w:numPr>
          <w:ilvl w:val="0"/>
          <w:numId w:val="23"/>
        </w:numPr>
        <w:ind w:leftChars="202" w:left="844"/>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モニタリング結果の概要</w:t>
      </w:r>
      <w:r w:rsidR="009E4F37" w:rsidRPr="000F06AC">
        <w:rPr>
          <w:rFonts w:ascii="游ゴシック" w:eastAsia="游ゴシック" w:hAnsi="游ゴシック" w:cs="Times New Roman" w:hint="eastAsia"/>
          <w:szCs w:val="21"/>
        </w:rPr>
        <w:t>（</w:t>
      </w:r>
      <w:r w:rsidR="009E4F37" w:rsidRPr="0009472F">
        <w:rPr>
          <w:rFonts w:ascii="游ゴシック" w:eastAsia="游ゴシック" w:hAnsi="游ゴシック" w:cs="Times New Roman" w:hint="eastAsia"/>
          <w:szCs w:val="21"/>
        </w:rPr>
        <w:t>点検した内容の要約及び</w:t>
      </w:r>
      <w:r w:rsidR="004D1797" w:rsidRPr="00A54983">
        <w:rPr>
          <w:rFonts w:ascii="游ゴシック" w:eastAsia="游ゴシック" w:hAnsi="游ゴシック" w:cs="Times New Roman" w:hint="eastAsia"/>
          <w:szCs w:val="21"/>
        </w:rPr>
        <w:t>厚生</w:t>
      </w:r>
      <w:r w:rsidR="0039003A" w:rsidRPr="00A54983">
        <w:rPr>
          <w:rFonts w:ascii="游ゴシック" w:eastAsia="游ゴシック" w:hAnsi="游ゴシック" w:cs="Times New Roman" w:hint="eastAsia"/>
          <w:szCs w:val="21"/>
        </w:rPr>
        <w:t>労働大臣又は</w:t>
      </w:r>
      <w:r w:rsidR="009A3030" w:rsidRPr="0009472F">
        <w:rPr>
          <w:rFonts w:ascii="游ゴシック" w:eastAsia="游ゴシック" w:hAnsi="游ゴシック" w:cs="Times New Roman" w:hint="eastAsia"/>
          <w:szCs w:val="21"/>
        </w:rPr>
        <w:t>認定</w:t>
      </w:r>
      <w:r w:rsidR="0039003A" w:rsidRPr="00A54983">
        <w:rPr>
          <w:rFonts w:ascii="游ゴシック" w:eastAsia="游ゴシック" w:hAnsi="游ゴシック" w:cs="Times New Roman" w:hint="eastAsia"/>
          <w:szCs w:val="21"/>
        </w:rPr>
        <w:t>臨床研究審査委員会</w:t>
      </w:r>
      <w:r w:rsidR="009A3030" w:rsidRPr="0009472F">
        <w:rPr>
          <w:rFonts w:ascii="游ゴシック" w:eastAsia="游ゴシック" w:hAnsi="游ゴシック" w:cs="Times New Roman"/>
          <w:szCs w:val="21"/>
        </w:rPr>
        <w:t>への報告対象となる</w:t>
      </w:r>
      <w:r w:rsidR="009E4F37" w:rsidRPr="0009472F">
        <w:rPr>
          <w:rFonts w:ascii="游ゴシック" w:eastAsia="游ゴシック" w:hAnsi="游ゴシック" w:cs="Times New Roman" w:hint="eastAsia"/>
          <w:szCs w:val="21"/>
        </w:rPr>
        <w:t>疾病等、</w:t>
      </w:r>
      <w:r w:rsidR="004D1797" w:rsidRPr="00A54983">
        <w:rPr>
          <w:rFonts w:ascii="游ゴシック" w:eastAsia="游ゴシック" w:hAnsi="游ゴシック" w:cs="Times New Roman" w:hint="eastAsia"/>
          <w:szCs w:val="21"/>
        </w:rPr>
        <w:t>重大な</w:t>
      </w:r>
      <w:r w:rsidR="009E4F37" w:rsidRPr="0009472F">
        <w:rPr>
          <w:rFonts w:ascii="游ゴシック" w:eastAsia="游ゴシック" w:hAnsi="游ゴシック" w:cs="Times New Roman" w:hint="eastAsia"/>
          <w:szCs w:val="21"/>
        </w:rPr>
        <w:t>不適合事項又は事実関係等の内容の要約、事</w:t>
      </w:r>
      <w:r w:rsidR="009E4F37" w:rsidRPr="0009472F">
        <w:rPr>
          <w:rFonts w:ascii="游ゴシック" w:eastAsia="游ゴシック" w:hAnsi="游ゴシック" w:cs="Times New Roman" w:hint="eastAsia"/>
          <w:szCs w:val="21"/>
        </w:rPr>
        <w:lastRenderedPageBreak/>
        <w:t>実、逸脱</w:t>
      </w:r>
      <w:r w:rsidR="00B439D9" w:rsidRPr="00A54983">
        <w:rPr>
          <w:rFonts w:ascii="游ゴシック" w:eastAsia="游ゴシック" w:hAnsi="游ゴシック" w:cs="Times New Roman" w:hint="eastAsia"/>
          <w:szCs w:val="21"/>
        </w:rPr>
        <w:t>、</w:t>
      </w:r>
      <w:r w:rsidR="007215C8" w:rsidRPr="0009472F">
        <w:rPr>
          <w:rFonts w:ascii="游ゴシック" w:eastAsia="游ゴシック" w:hAnsi="游ゴシック" w:cs="Times New Roman" w:hint="eastAsia"/>
          <w:szCs w:val="21"/>
        </w:rPr>
        <w:t>結果、</w:t>
      </w:r>
      <w:r w:rsidR="009E4F37" w:rsidRPr="0009472F">
        <w:rPr>
          <w:rFonts w:ascii="游ゴシック" w:eastAsia="游ゴシック" w:hAnsi="游ゴシック" w:cs="Times New Roman" w:hint="eastAsia"/>
          <w:szCs w:val="21"/>
        </w:rPr>
        <w:t>結論等）</w:t>
      </w:r>
    </w:p>
    <w:p w14:paraId="6A161A08" w14:textId="55FC6B72" w:rsidR="00CE6106" w:rsidRPr="000F06AC" w:rsidRDefault="00C65C11" w:rsidP="00A17EF4">
      <w:pPr>
        <w:pStyle w:val="a8"/>
        <w:numPr>
          <w:ilvl w:val="0"/>
          <w:numId w:val="23"/>
        </w:numPr>
        <w:ind w:leftChars="202" w:left="844"/>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研究責任医師</w:t>
      </w:r>
      <w:r w:rsidR="00CE6106" w:rsidRPr="000F06AC">
        <w:rPr>
          <w:rFonts w:ascii="游ゴシック" w:eastAsia="游ゴシック" w:hAnsi="游ゴシック" w:cs="Times New Roman" w:hint="eastAsia"/>
          <w:szCs w:val="21"/>
        </w:rPr>
        <w:t>に伝えた事項及びそれに基づいて講じた措置内容</w:t>
      </w:r>
    </w:p>
    <w:p w14:paraId="6CF1A21C" w14:textId="55D55E04" w:rsidR="00CE6106" w:rsidRPr="000F06AC" w:rsidRDefault="00CE6106" w:rsidP="00A17EF4">
      <w:pPr>
        <w:pStyle w:val="a8"/>
        <w:numPr>
          <w:ilvl w:val="0"/>
          <w:numId w:val="23"/>
        </w:numPr>
        <w:ind w:leftChars="202" w:left="844"/>
        <w:rPr>
          <w:rFonts w:ascii="游ゴシック" w:eastAsia="游ゴシック" w:hAnsi="游ゴシック" w:cs="Times New Roman"/>
          <w:szCs w:val="21"/>
        </w:rPr>
      </w:pPr>
      <w:r w:rsidRPr="000F06AC">
        <w:rPr>
          <w:rFonts w:ascii="游ゴシック" w:eastAsia="游ゴシック" w:hAnsi="游ゴシック" w:cs="Times New Roman"/>
          <w:szCs w:val="21"/>
        </w:rPr>
        <w:t>(5)に規定する事項について講じられるべき措置及び当該措置に関する</w:t>
      </w:r>
      <w:r w:rsidR="00A46123">
        <w:rPr>
          <w:rFonts w:ascii="游ゴシック" w:eastAsia="游ゴシック" w:hAnsi="游ゴシック" w:cs="Times New Roman"/>
          <w:szCs w:val="21"/>
        </w:rPr>
        <w:t>モニタリング担当者</w:t>
      </w:r>
      <w:r w:rsidRPr="000F06AC">
        <w:rPr>
          <w:rFonts w:ascii="游ゴシック" w:eastAsia="游ゴシック" w:hAnsi="游ゴシック" w:cs="Times New Roman"/>
          <w:szCs w:val="21"/>
        </w:rPr>
        <w:t>の所見</w:t>
      </w:r>
    </w:p>
    <w:p w14:paraId="0CE4FA05" w14:textId="4031AC8C" w:rsidR="00CE6106" w:rsidRPr="000F06AC" w:rsidRDefault="00CE6106" w:rsidP="00CE6106">
      <w:pPr>
        <w:rPr>
          <w:rFonts w:ascii="游ゴシック" w:eastAsia="游ゴシック" w:hAnsi="游ゴシック" w:cs="Times New Roman"/>
          <w:sz w:val="24"/>
          <w:szCs w:val="24"/>
        </w:rPr>
      </w:pPr>
    </w:p>
    <w:p w14:paraId="47585062" w14:textId="2AD0B55F" w:rsidR="00CE6106" w:rsidRPr="000F06AC" w:rsidRDefault="00AB0807" w:rsidP="00CC1AF0">
      <w:pPr>
        <w:pStyle w:val="3"/>
        <w:ind w:leftChars="202" w:left="424"/>
        <w:rPr>
          <w:rFonts w:ascii="游ゴシック" w:eastAsia="游ゴシック" w:hAnsi="游ゴシック" w:cs="Times New Roman"/>
          <w:szCs w:val="21"/>
        </w:rPr>
      </w:pPr>
      <w:bookmarkStart w:id="23" w:name="_Toc108615393"/>
      <w:r w:rsidRPr="000F06AC">
        <w:rPr>
          <w:rFonts w:ascii="游ゴシック" w:eastAsia="游ゴシック" w:hAnsi="游ゴシック" w:cs="Times New Roman"/>
          <w:szCs w:val="21"/>
        </w:rPr>
        <w:t>4.</w:t>
      </w:r>
      <w:r w:rsidR="009218CF" w:rsidRPr="000F06AC">
        <w:rPr>
          <w:rFonts w:ascii="游ゴシック" w:eastAsia="游ゴシック" w:hAnsi="游ゴシック" w:cs="Times New Roman"/>
          <w:szCs w:val="21"/>
        </w:rPr>
        <w:t>4</w:t>
      </w:r>
      <w:r w:rsidRPr="000F06AC">
        <w:rPr>
          <w:rFonts w:ascii="游ゴシック" w:eastAsia="游ゴシック" w:hAnsi="游ゴシック" w:cs="Times New Roman"/>
          <w:szCs w:val="21"/>
        </w:rPr>
        <w:t xml:space="preserve">.2 </w:t>
      </w:r>
      <w:r w:rsidR="00CE6106" w:rsidRPr="000F06AC">
        <w:rPr>
          <w:rFonts w:ascii="游ゴシック" w:eastAsia="游ゴシック" w:hAnsi="游ゴシック" w:cs="Times New Roman" w:hint="eastAsia"/>
          <w:szCs w:val="21"/>
        </w:rPr>
        <w:t>モニタリング報告書の提出</w:t>
      </w:r>
      <w:bookmarkEnd w:id="23"/>
    </w:p>
    <w:p w14:paraId="380354C0" w14:textId="7584B05E" w:rsidR="00787F11" w:rsidRPr="000F06AC" w:rsidRDefault="00A46123" w:rsidP="00787F11">
      <w:pPr>
        <w:ind w:leftChars="202" w:left="424" w:firstLineChars="100" w:firstLine="210"/>
        <w:rPr>
          <w:rFonts w:ascii="游ゴシック" w:eastAsia="游ゴシック" w:hAnsi="游ゴシック" w:cs="Times New Roman"/>
          <w:szCs w:val="21"/>
        </w:rPr>
      </w:pPr>
      <w:r>
        <w:rPr>
          <w:rFonts w:ascii="游ゴシック" w:eastAsia="游ゴシック" w:hAnsi="游ゴシック" w:cs="Times New Roman" w:hint="eastAsia"/>
          <w:szCs w:val="21"/>
        </w:rPr>
        <w:t>モニタリング担当者</w:t>
      </w:r>
      <w:r w:rsidR="00CE6106" w:rsidRPr="000F06AC">
        <w:rPr>
          <w:rFonts w:ascii="游ゴシック" w:eastAsia="游ゴシック" w:hAnsi="游ゴシック" w:cs="Times New Roman" w:hint="eastAsia"/>
          <w:szCs w:val="21"/>
        </w:rPr>
        <w:t>はモニタリング実施後</w:t>
      </w:r>
      <w:r w:rsidR="003730DF" w:rsidRPr="000F06AC">
        <w:rPr>
          <w:rFonts w:ascii="游ゴシック" w:eastAsia="游ゴシック" w:hAnsi="游ゴシック" w:cs="Times New Roman" w:hint="eastAsia"/>
          <w:color w:val="0000FF"/>
          <w:szCs w:val="21"/>
        </w:rPr>
        <w:t>〇〇週間以内に</w:t>
      </w:r>
      <w:r w:rsidR="003730DF" w:rsidRPr="000F06AC">
        <w:rPr>
          <w:rFonts w:ascii="游ゴシック" w:eastAsia="游ゴシック" w:hAnsi="游ゴシック" w:cs="Times New Roman" w:hint="eastAsia"/>
          <w:b/>
          <w:color w:val="FF0000"/>
          <w:sz w:val="18"/>
          <w:szCs w:val="18"/>
        </w:rPr>
        <w:t>（具体的な提出時期を設定することが望ましい）</w:t>
      </w:r>
      <w:r w:rsidR="009E4F37" w:rsidRPr="000F06AC">
        <w:rPr>
          <w:rFonts w:ascii="游ゴシック" w:eastAsia="游ゴシック" w:hAnsi="游ゴシック" w:cs="Times New Roman" w:hint="eastAsia"/>
          <w:szCs w:val="21"/>
        </w:rPr>
        <w:t>、</w:t>
      </w:r>
      <w:r w:rsidR="00787F11" w:rsidRPr="000F06AC">
        <w:rPr>
          <w:rFonts w:ascii="游ゴシック" w:eastAsia="游ゴシック" w:hAnsi="游ゴシック" w:cs="Times New Roman" w:hint="eastAsia"/>
          <w:szCs w:val="21"/>
        </w:rPr>
        <w:t>研究責任医師へモニタリング報告書を提出する。</w:t>
      </w:r>
      <w:r w:rsidR="00787F11" w:rsidRPr="000F06AC">
        <w:rPr>
          <w:rFonts w:ascii="游ゴシック" w:eastAsia="游ゴシック" w:hAnsi="游ゴシック" w:cs="Times New Roman" w:hint="eastAsia"/>
          <w:color w:val="0000FF"/>
          <w:szCs w:val="21"/>
        </w:rPr>
        <w:t>研究責任医師はその報告内容を研究代表医師に通知する</w:t>
      </w:r>
      <w:r w:rsidR="00AA74AE" w:rsidRPr="000F06AC">
        <w:rPr>
          <w:rFonts w:ascii="游ゴシック" w:eastAsia="游ゴシック" w:hAnsi="游ゴシック" w:cs="Times New Roman" w:hint="eastAsia"/>
          <w:b/>
          <w:color w:val="FF0000"/>
          <w:sz w:val="18"/>
          <w:szCs w:val="18"/>
        </w:rPr>
        <w:t>（多施設で実施する場合）</w:t>
      </w:r>
      <w:r w:rsidR="00787F11" w:rsidRPr="000F06AC">
        <w:rPr>
          <w:rFonts w:ascii="游ゴシック" w:eastAsia="游ゴシック" w:hAnsi="游ゴシック" w:cs="Times New Roman" w:hint="eastAsia"/>
          <w:color w:val="0000FF"/>
          <w:szCs w:val="21"/>
        </w:rPr>
        <w:t>。</w:t>
      </w:r>
      <w:r w:rsidR="009A3030" w:rsidRPr="000F06AC">
        <w:rPr>
          <w:rFonts w:ascii="游ゴシック" w:eastAsia="游ゴシック" w:hAnsi="游ゴシック" w:cs="Times New Roman" w:hint="eastAsia"/>
          <w:szCs w:val="21"/>
        </w:rPr>
        <w:t>その報告内容が重大な不適合に該当する場合や、本研究の実施に影響を及ぼすと判断した場合、</w:t>
      </w:r>
      <w:r w:rsidR="00787F11" w:rsidRPr="000F06AC">
        <w:rPr>
          <w:rFonts w:ascii="游ゴシック" w:eastAsia="游ゴシック" w:hAnsi="游ゴシック" w:cs="Times New Roman" w:hint="eastAsia"/>
          <w:color w:val="0000FF"/>
          <w:szCs w:val="21"/>
        </w:rPr>
        <w:t>研究代表医師は</w:t>
      </w:r>
      <w:r w:rsidR="00AA74AE" w:rsidRPr="000F06AC">
        <w:rPr>
          <w:rFonts w:ascii="游ゴシック" w:eastAsia="游ゴシック" w:hAnsi="游ゴシック" w:cs="Times New Roman" w:hint="eastAsia"/>
          <w:b/>
          <w:color w:val="FF0000"/>
          <w:sz w:val="18"/>
          <w:szCs w:val="18"/>
        </w:rPr>
        <w:t>（多施設で実施する場合）</w:t>
      </w:r>
      <w:r w:rsidR="00787F11" w:rsidRPr="000F06AC">
        <w:rPr>
          <w:rFonts w:ascii="游ゴシック" w:eastAsia="游ゴシック" w:hAnsi="游ゴシック" w:cs="Times New Roman" w:hint="eastAsia"/>
          <w:color w:val="0000FF"/>
          <w:szCs w:val="21"/>
        </w:rPr>
        <w:t>、</w:t>
      </w:r>
      <w:r w:rsidR="00787F11" w:rsidRPr="000F06AC">
        <w:rPr>
          <w:rFonts w:ascii="游ゴシック" w:eastAsia="游ゴシック" w:hAnsi="游ゴシック" w:cs="Times New Roman" w:hint="eastAsia"/>
          <w:szCs w:val="21"/>
        </w:rPr>
        <w:t>当該報告内容について必要な措置を講じるとともに、他の研究責任医師に情報提供を行う。</w:t>
      </w:r>
    </w:p>
    <w:p w14:paraId="39F88C13" w14:textId="7FDE3500" w:rsidR="002924FC" w:rsidRPr="000F06AC" w:rsidRDefault="00AB0807" w:rsidP="00D73E26">
      <w:pPr>
        <w:pStyle w:val="1"/>
        <w:rPr>
          <w:rFonts w:ascii="游ゴシック" w:eastAsia="游ゴシック" w:hAnsi="游ゴシック"/>
        </w:rPr>
      </w:pPr>
      <w:bookmarkStart w:id="24" w:name="_Toc108615394"/>
      <w:r w:rsidRPr="000F06AC">
        <w:rPr>
          <w:rFonts w:ascii="游ゴシック" w:eastAsia="游ゴシック" w:hAnsi="游ゴシック"/>
        </w:rPr>
        <w:t>5</w:t>
      </w:r>
      <w:r w:rsidR="002924FC" w:rsidRPr="000F06AC">
        <w:rPr>
          <w:rFonts w:ascii="游ゴシック" w:eastAsia="游ゴシック" w:hAnsi="游ゴシック"/>
        </w:rPr>
        <w:t xml:space="preserve"> 資料等の保存</w:t>
      </w:r>
      <w:bookmarkEnd w:id="24"/>
    </w:p>
    <w:p w14:paraId="0FBD4D17" w14:textId="7E6EFC15" w:rsidR="00E41A5A" w:rsidRPr="000F06AC" w:rsidRDefault="002924FC" w:rsidP="00D73E26">
      <w:pPr>
        <w:ind w:leftChars="67" w:left="141" w:firstLineChars="100" w:firstLine="210"/>
        <w:rPr>
          <w:rFonts w:ascii="游ゴシック" w:eastAsia="游ゴシック" w:hAnsi="游ゴシック" w:cs="Times New Roman"/>
          <w:szCs w:val="21"/>
        </w:rPr>
      </w:pPr>
      <w:r w:rsidRPr="000F06AC">
        <w:rPr>
          <w:rFonts w:ascii="游ゴシック" w:eastAsia="游ゴシック" w:hAnsi="游ゴシック" w:cs="Times New Roman" w:hint="eastAsia"/>
        </w:rPr>
        <w:t>研究責任</w:t>
      </w:r>
      <w:r w:rsidR="009E4F37" w:rsidRPr="000F06AC">
        <w:rPr>
          <w:rFonts w:ascii="游ゴシック" w:eastAsia="游ゴシック" w:hAnsi="游ゴシック" w:cs="Times New Roman" w:hint="eastAsia"/>
        </w:rPr>
        <w:t>医師</w:t>
      </w:r>
      <w:r w:rsidRPr="000F06AC">
        <w:rPr>
          <w:rFonts w:ascii="游ゴシック" w:eastAsia="游ゴシック" w:hAnsi="游ゴシック" w:cs="Times New Roman" w:hint="eastAsia"/>
        </w:rPr>
        <w:t>は</w:t>
      </w:r>
      <w:r w:rsidR="004B4E25" w:rsidRPr="000F06AC">
        <w:rPr>
          <w:rFonts w:ascii="游ゴシック" w:eastAsia="游ゴシック" w:hAnsi="游ゴシック" w:cs="Times New Roman" w:hint="eastAsia"/>
        </w:rPr>
        <w:t>本研究終了後</w:t>
      </w:r>
      <w:r w:rsidR="004B4E25" w:rsidRPr="000F06AC">
        <w:rPr>
          <w:rFonts w:ascii="游ゴシック" w:eastAsia="游ゴシック" w:hAnsi="游ゴシック" w:cs="Times New Roman"/>
        </w:rPr>
        <w:t>5</w:t>
      </w:r>
      <w:r w:rsidR="001B1088" w:rsidRPr="000F06AC">
        <w:rPr>
          <w:rFonts w:ascii="游ゴシック" w:eastAsia="游ゴシック" w:hAnsi="游ゴシック" w:cs="Times New Roman" w:hint="eastAsia"/>
        </w:rPr>
        <w:t>年間</w:t>
      </w:r>
      <w:r w:rsidR="00067A58" w:rsidRPr="000F06AC">
        <w:rPr>
          <w:rFonts w:ascii="游ゴシック" w:eastAsia="游ゴシック" w:hAnsi="游ゴシック" w:cs="Times New Roman" w:hint="eastAsia"/>
          <w:b/>
          <w:color w:val="FF0000"/>
        </w:rPr>
        <w:t>（</w:t>
      </w:r>
      <w:r w:rsidR="00067A58" w:rsidRPr="000F06AC">
        <w:rPr>
          <w:rFonts w:ascii="游ゴシック" w:eastAsia="游ゴシック" w:hAnsi="游ゴシック" w:cs="Times New Roman" w:hint="eastAsia"/>
          <w:b/>
          <w:color w:val="FF0000"/>
          <w:sz w:val="18"/>
          <w:szCs w:val="18"/>
        </w:rPr>
        <w:t>医療機関毎に決められた期間があれば、規則に準じて記載してください）</w:t>
      </w:r>
      <w:r w:rsidR="001B1088" w:rsidRPr="000F06AC">
        <w:rPr>
          <w:rFonts w:ascii="游ゴシック" w:eastAsia="游ゴシック" w:hAnsi="游ゴシック" w:cs="Times New Roman" w:hint="eastAsia"/>
        </w:rPr>
        <w:t>、</w:t>
      </w:r>
      <w:r w:rsidR="00A46123">
        <w:rPr>
          <w:rFonts w:ascii="游ゴシック" w:eastAsia="游ゴシック" w:hAnsi="游ゴシック" w:cs="Times New Roman" w:hint="eastAsia"/>
        </w:rPr>
        <w:t>モニタリング担当者</w:t>
      </w:r>
      <w:r w:rsidR="00E41A5A" w:rsidRPr="000F06AC">
        <w:rPr>
          <w:rFonts w:ascii="游ゴシック" w:eastAsia="游ゴシック" w:hAnsi="游ゴシック" w:cs="Times New Roman" w:hint="eastAsia"/>
        </w:rPr>
        <w:t>から提出されたモニタリング報告書、その他モニタリングに係る業務の記録等を保存する。</w:t>
      </w:r>
    </w:p>
    <w:p w14:paraId="24D59BC3" w14:textId="5BEA5BBD" w:rsidR="001B1088" w:rsidRPr="000F06AC" w:rsidRDefault="001B1088" w:rsidP="00841AB1">
      <w:pPr>
        <w:rPr>
          <w:rFonts w:ascii="游ゴシック" w:eastAsia="游ゴシック" w:hAnsi="游ゴシック" w:cs="Times New Roman"/>
          <w:sz w:val="24"/>
          <w:szCs w:val="24"/>
        </w:rPr>
      </w:pPr>
    </w:p>
    <w:p w14:paraId="47B4D36E" w14:textId="53C748BE" w:rsidR="00841AB1" w:rsidRPr="000F06AC" w:rsidRDefault="00E41A5A" w:rsidP="00D73E26">
      <w:pPr>
        <w:pStyle w:val="1"/>
        <w:rPr>
          <w:rFonts w:ascii="游ゴシック" w:eastAsia="游ゴシック" w:hAnsi="游ゴシック"/>
        </w:rPr>
      </w:pPr>
      <w:bookmarkStart w:id="25" w:name="_Toc108615395"/>
      <w:r w:rsidRPr="000F06AC">
        <w:rPr>
          <w:rFonts w:ascii="游ゴシック" w:eastAsia="游ゴシック" w:hAnsi="游ゴシック"/>
        </w:rPr>
        <w:t>6</w:t>
      </w:r>
      <w:r w:rsidR="0037303B" w:rsidRPr="000F06AC">
        <w:rPr>
          <w:rFonts w:ascii="游ゴシック" w:eastAsia="游ゴシック" w:hAnsi="游ゴシック"/>
        </w:rPr>
        <w:t xml:space="preserve"> </w:t>
      </w:r>
      <w:r w:rsidR="00841AB1" w:rsidRPr="000F06AC">
        <w:rPr>
          <w:rFonts w:ascii="游ゴシック" w:eastAsia="游ゴシック" w:hAnsi="游ゴシック" w:hint="eastAsia"/>
        </w:rPr>
        <w:t>改訂履歴</w:t>
      </w:r>
      <w:bookmarkEnd w:id="25"/>
    </w:p>
    <w:p w14:paraId="7F1FFA2D" w14:textId="77777777" w:rsidR="00841AB1" w:rsidRPr="000F06AC" w:rsidRDefault="00841AB1" w:rsidP="00841AB1">
      <w:pPr>
        <w:rPr>
          <w:rFonts w:ascii="游ゴシック" w:eastAsia="游ゴシック" w:hAnsi="游ゴシック" w:cs="Times New Roman"/>
          <w:sz w:val="24"/>
          <w:szCs w:val="24"/>
        </w:rPr>
      </w:pP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2729"/>
        <w:gridCol w:w="3663"/>
      </w:tblGrid>
      <w:tr w:rsidR="00841AB1" w:rsidRPr="006632CA" w14:paraId="0691250A" w14:textId="77777777" w:rsidTr="008E349F">
        <w:trPr>
          <w:trHeight w:val="403"/>
        </w:trPr>
        <w:tc>
          <w:tcPr>
            <w:tcW w:w="1829" w:type="dxa"/>
            <w:vAlign w:val="center"/>
          </w:tcPr>
          <w:p w14:paraId="08CD7AAD" w14:textId="77777777" w:rsidR="00841AB1" w:rsidRPr="000F06AC" w:rsidRDefault="00841AB1" w:rsidP="003304B1">
            <w:pPr>
              <w:spacing w:line="354" w:lineRule="exact"/>
              <w:jc w:val="center"/>
              <w:rPr>
                <w:rFonts w:ascii="游ゴシック" w:eastAsia="游ゴシック" w:hAnsi="游ゴシック" w:cs="Times New Roman"/>
              </w:rPr>
            </w:pPr>
            <w:r w:rsidRPr="000F06AC">
              <w:rPr>
                <w:rFonts w:ascii="游ゴシック" w:eastAsia="游ゴシック" w:hAnsi="游ゴシック" w:cs="Times New Roman" w:hint="eastAsia"/>
              </w:rPr>
              <w:t>版番号</w:t>
            </w:r>
          </w:p>
        </w:tc>
        <w:tc>
          <w:tcPr>
            <w:tcW w:w="2729" w:type="dxa"/>
            <w:vAlign w:val="center"/>
          </w:tcPr>
          <w:p w14:paraId="4DE7E8BB" w14:textId="6F6808F3" w:rsidR="00841AB1" w:rsidRPr="000F06AC" w:rsidRDefault="00841AB1" w:rsidP="00D73E26">
            <w:pPr>
              <w:spacing w:line="354" w:lineRule="exact"/>
              <w:jc w:val="center"/>
              <w:rPr>
                <w:rFonts w:ascii="游ゴシック" w:eastAsia="游ゴシック" w:hAnsi="游ゴシック" w:cs="Times New Roman"/>
              </w:rPr>
            </w:pPr>
            <w:r w:rsidRPr="000F06AC">
              <w:rPr>
                <w:rFonts w:ascii="游ゴシック" w:eastAsia="游ゴシック" w:hAnsi="游ゴシック" w:cs="Times New Roman" w:hint="eastAsia"/>
              </w:rPr>
              <w:t>改訂日</w:t>
            </w:r>
            <w:r w:rsidR="007426B0" w:rsidRPr="000F06AC">
              <w:rPr>
                <w:rFonts w:ascii="游ゴシック" w:eastAsia="游ゴシック" w:hAnsi="游ゴシック" w:cs="Times New Roman"/>
              </w:rPr>
              <w:t>/施行日</w:t>
            </w:r>
          </w:p>
        </w:tc>
        <w:tc>
          <w:tcPr>
            <w:tcW w:w="3663" w:type="dxa"/>
            <w:vAlign w:val="center"/>
          </w:tcPr>
          <w:p w14:paraId="54D83C60" w14:textId="77777777" w:rsidR="00841AB1" w:rsidRPr="000F06AC" w:rsidRDefault="00841AB1" w:rsidP="00D73E26">
            <w:pPr>
              <w:spacing w:line="354" w:lineRule="exact"/>
              <w:jc w:val="center"/>
              <w:rPr>
                <w:rFonts w:ascii="游ゴシック" w:eastAsia="游ゴシック" w:hAnsi="游ゴシック" w:cs="Times New Roman"/>
              </w:rPr>
            </w:pPr>
            <w:r w:rsidRPr="000F06AC">
              <w:rPr>
                <w:rFonts w:ascii="游ゴシック" w:eastAsia="游ゴシック" w:hAnsi="游ゴシック" w:cs="Times New Roman" w:hint="eastAsia"/>
              </w:rPr>
              <w:t>改訂理由／内容</w:t>
            </w:r>
          </w:p>
        </w:tc>
      </w:tr>
      <w:tr w:rsidR="00841AB1" w:rsidRPr="006632CA" w14:paraId="3B1C0EBB" w14:textId="77777777" w:rsidTr="008E349F">
        <w:trPr>
          <w:trHeight w:val="403"/>
        </w:trPr>
        <w:tc>
          <w:tcPr>
            <w:tcW w:w="1829" w:type="dxa"/>
          </w:tcPr>
          <w:p w14:paraId="0946B545" w14:textId="3D969D40" w:rsidR="00841AB1" w:rsidRPr="000F06AC" w:rsidRDefault="00E41A5A" w:rsidP="00D73E26">
            <w:pPr>
              <w:spacing w:line="354" w:lineRule="exact"/>
              <w:jc w:val="center"/>
              <w:rPr>
                <w:rFonts w:ascii="游ゴシック" w:eastAsia="游ゴシック" w:hAnsi="游ゴシック" w:cs="Times New Roman"/>
              </w:rPr>
            </w:pPr>
            <w:r w:rsidRPr="000F06AC">
              <w:rPr>
                <w:rFonts w:ascii="游ゴシック" w:eastAsia="游ゴシック" w:hAnsi="游ゴシック" w:cs="Times New Roman" w:hint="eastAsia"/>
              </w:rPr>
              <w:t>第</w:t>
            </w:r>
            <w:r w:rsidR="00CE1F2C">
              <w:rPr>
                <w:rFonts w:ascii="游ゴシック" w:eastAsia="游ゴシック" w:hAnsi="游ゴシック" w:cs="Times New Roman" w:hint="eastAsia"/>
                <w:color w:val="0000FF"/>
              </w:rPr>
              <w:t>X.</w:t>
            </w:r>
            <w:r w:rsidR="00626A01" w:rsidRPr="000F06AC">
              <w:rPr>
                <w:rFonts w:ascii="游ゴシック" w:eastAsia="游ゴシック" w:hAnsi="游ゴシック" w:cs="Times New Roman"/>
                <w:color w:val="0000FF"/>
              </w:rPr>
              <w:t>X</w:t>
            </w:r>
            <w:r w:rsidRPr="000F06AC">
              <w:rPr>
                <w:rFonts w:ascii="游ゴシック" w:eastAsia="游ゴシック" w:hAnsi="游ゴシック" w:cs="Times New Roman"/>
              </w:rPr>
              <w:t>版</w:t>
            </w:r>
          </w:p>
        </w:tc>
        <w:tc>
          <w:tcPr>
            <w:tcW w:w="2729" w:type="dxa"/>
          </w:tcPr>
          <w:p w14:paraId="78A4DA3A" w14:textId="369DFB2E" w:rsidR="00841AB1" w:rsidRPr="000F06AC" w:rsidRDefault="00FF7EDC" w:rsidP="00D73E26">
            <w:pPr>
              <w:spacing w:line="354" w:lineRule="exact"/>
              <w:jc w:val="center"/>
              <w:rPr>
                <w:rFonts w:ascii="游ゴシック" w:eastAsia="游ゴシック" w:hAnsi="游ゴシック" w:cs="Times New Roman"/>
              </w:rPr>
            </w:pPr>
            <w:r w:rsidRPr="000F06AC">
              <w:rPr>
                <w:rFonts w:ascii="游ゴシック" w:eastAsia="游ゴシック" w:hAnsi="游ゴシック" w:cs="Times New Roman"/>
                <w:color w:val="0000FF"/>
              </w:rPr>
              <w:t>20</w:t>
            </w:r>
            <w:r w:rsidR="007426B0" w:rsidRPr="000F06AC">
              <w:rPr>
                <w:rFonts w:ascii="游ゴシック" w:eastAsia="游ゴシック" w:hAnsi="游ゴシック" w:cs="Times New Roman"/>
                <w:color w:val="0000FF"/>
              </w:rPr>
              <w:t>XX</w:t>
            </w:r>
            <w:r w:rsidRPr="000F06AC">
              <w:rPr>
                <w:rFonts w:ascii="游ゴシック" w:eastAsia="游ゴシック" w:hAnsi="游ゴシック" w:cs="Times New Roman" w:hint="eastAsia"/>
                <w:color w:val="0000FF"/>
              </w:rPr>
              <w:t>年</w:t>
            </w:r>
            <w:r w:rsidR="007426B0" w:rsidRPr="000F06AC">
              <w:rPr>
                <w:rFonts w:ascii="游ゴシック" w:eastAsia="游ゴシック" w:hAnsi="游ゴシック" w:cs="Times New Roman"/>
                <w:color w:val="0000FF"/>
              </w:rPr>
              <w:t>X</w:t>
            </w:r>
            <w:r w:rsidRPr="000F06AC">
              <w:rPr>
                <w:rFonts w:ascii="游ゴシック" w:eastAsia="游ゴシック" w:hAnsi="游ゴシック" w:cs="Times New Roman" w:hint="eastAsia"/>
                <w:color w:val="0000FF"/>
              </w:rPr>
              <w:t>月</w:t>
            </w:r>
            <w:r w:rsidR="007E0FD0" w:rsidRPr="000F06AC">
              <w:rPr>
                <w:rFonts w:ascii="游ゴシック" w:eastAsia="游ゴシック" w:hAnsi="游ゴシック" w:cs="Times New Roman"/>
                <w:color w:val="0000FF"/>
              </w:rPr>
              <w:t>X</w:t>
            </w:r>
            <w:r w:rsidRPr="000F06AC">
              <w:rPr>
                <w:rFonts w:ascii="游ゴシック" w:eastAsia="游ゴシック" w:hAnsi="游ゴシック" w:cs="Times New Roman" w:hint="eastAsia"/>
                <w:color w:val="0000FF"/>
              </w:rPr>
              <w:t>日</w:t>
            </w:r>
          </w:p>
        </w:tc>
        <w:tc>
          <w:tcPr>
            <w:tcW w:w="3663" w:type="dxa"/>
          </w:tcPr>
          <w:p w14:paraId="6754CBD1" w14:textId="6F39BADB" w:rsidR="00841AB1" w:rsidRPr="000F06AC" w:rsidRDefault="00E41A5A" w:rsidP="00D73E26">
            <w:pPr>
              <w:spacing w:line="354" w:lineRule="exact"/>
              <w:jc w:val="center"/>
              <w:rPr>
                <w:rFonts w:ascii="游ゴシック" w:eastAsia="游ゴシック" w:hAnsi="游ゴシック" w:cs="Times New Roman"/>
              </w:rPr>
            </w:pPr>
            <w:r w:rsidRPr="000F06AC">
              <w:rPr>
                <w:rFonts w:ascii="游ゴシック" w:eastAsia="游ゴシック" w:hAnsi="游ゴシック" w:cs="Times New Roman" w:hint="eastAsia"/>
              </w:rPr>
              <w:t>新規作成</w:t>
            </w:r>
          </w:p>
        </w:tc>
      </w:tr>
      <w:tr w:rsidR="00977FC8" w:rsidRPr="006632CA" w14:paraId="24A81712" w14:textId="77777777" w:rsidTr="008E349F">
        <w:trPr>
          <w:trHeight w:val="403"/>
        </w:trPr>
        <w:tc>
          <w:tcPr>
            <w:tcW w:w="1829" w:type="dxa"/>
          </w:tcPr>
          <w:p w14:paraId="0DFA2AE1" w14:textId="38DF4CD2" w:rsidR="00977FC8" w:rsidRPr="000F06AC" w:rsidRDefault="00977FC8" w:rsidP="00D73E26">
            <w:pPr>
              <w:spacing w:line="354" w:lineRule="exact"/>
              <w:jc w:val="center"/>
              <w:rPr>
                <w:rFonts w:ascii="游ゴシック" w:eastAsia="游ゴシック" w:hAnsi="游ゴシック" w:cs="Times New Roman"/>
              </w:rPr>
            </w:pPr>
          </w:p>
        </w:tc>
        <w:tc>
          <w:tcPr>
            <w:tcW w:w="2729" w:type="dxa"/>
          </w:tcPr>
          <w:p w14:paraId="514BA5DF" w14:textId="05A57DFF" w:rsidR="00977FC8" w:rsidRPr="000F06AC" w:rsidRDefault="00977FC8" w:rsidP="00D73E26">
            <w:pPr>
              <w:spacing w:line="354" w:lineRule="exact"/>
              <w:jc w:val="center"/>
              <w:rPr>
                <w:rFonts w:ascii="游ゴシック" w:eastAsia="游ゴシック" w:hAnsi="游ゴシック" w:cs="Times New Roman"/>
              </w:rPr>
            </w:pPr>
          </w:p>
        </w:tc>
        <w:tc>
          <w:tcPr>
            <w:tcW w:w="3663" w:type="dxa"/>
          </w:tcPr>
          <w:p w14:paraId="5E274C54" w14:textId="242A4BAA" w:rsidR="00977FC8" w:rsidRPr="000F06AC" w:rsidRDefault="00977FC8" w:rsidP="008E349F">
            <w:pPr>
              <w:spacing w:line="354" w:lineRule="exact"/>
              <w:jc w:val="left"/>
              <w:rPr>
                <w:rFonts w:ascii="游ゴシック" w:eastAsia="游ゴシック" w:hAnsi="游ゴシック" w:cs="Times New Roman"/>
              </w:rPr>
            </w:pPr>
          </w:p>
        </w:tc>
      </w:tr>
    </w:tbl>
    <w:p w14:paraId="3E6DF4CD" w14:textId="57462858" w:rsidR="00C417F0" w:rsidRPr="000F06AC" w:rsidRDefault="00C417F0" w:rsidP="00493D45">
      <w:pPr>
        <w:rPr>
          <w:rFonts w:ascii="游ゴシック" w:eastAsia="游ゴシック" w:hAnsi="游ゴシック" w:cs="Times New Roman"/>
          <w:sz w:val="24"/>
          <w:szCs w:val="24"/>
        </w:rPr>
      </w:pPr>
    </w:p>
    <w:p w14:paraId="39FD33C9" w14:textId="77777777" w:rsidR="00C417F0" w:rsidRPr="000F06AC" w:rsidRDefault="00C417F0" w:rsidP="00C417F0">
      <w:pPr>
        <w:rPr>
          <w:rFonts w:ascii="游ゴシック" w:eastAsia="游ゴシック" w:hAnsi="游ゴシック" w:cs="Times New Roman"/>
          <w:sz w:val="24"/>
          <w:szCs w:val="24"/>
        </w:rPr>
      </w:pPr>
    </w:p>
    <w:p w14:paraId="5CF43944" w14:textId="77777777" w:rsidR="00C417F0" w:rsidRPr="000F06AC" w:rsidRDefault="00C417F0" w:rsidP="00C417F0">
      <w:pPr>
        <w:rPr>
          <w:rFonts w:ascii="游ゴシック" w:eastAsia="游ゴシック" w:hAnsi="游ゴシック" w:cs="Times New Roman"/>
          <w:sz w:val="24"/>
          <w:szCs w:val="24"/>
        </w:rPr>
      </w:pPr>
    </w:p>
    <w:p w14:paraId="31C8E707" w14:textId="77777777" w:rsidR="00C417F0" w:rsidRPr="000F06AC" w:rsidRDefault="00C417F0" w:rsidP="00C417F0">
      <w:pPr>
        <w:rPr>
          <w:rFonts w:ascii="游ゴシック" w:eastAsia="游ゴシック" w:hAnsi="游ゴシック" w:cs="Times New Roman"/>
          <w:sz w:val="24"/>
          <w:szCs w:val="24"/>
        </w:rPr>
      </w:pPr>
    </w:p>
    <w:p w14:paraId="3F7246D8" w14:textId="77777777" w:rsidR="00C417F0" w:rsidRPr="000F06AC" w:rsidRDefault="00C417F0" w:rsidP="00C417F0">
      <w:pPr>
        <w:rPr>
          <w:rFonts w:ascii="游ゴシック" w:eastAsia="游ゴシック" w:hAnsi="游ゴシック" w:cs="Times New Roman"/>
          <w:sz w:val="24"/>
          <w:szCs w:val="24"/>
        </w:rPr>
      </w:pPr>
    </w:p>
    <w:p w14:paraId="1B8772FE" w14:textId="77777777" w:rsidR="00C417F0" w:rsidRPr="000F06AC" w:rsidRDefault="00C417F0" w:rsidP="00C417F0">
      <w:pPr>
        <w:rPr>
          <w:rFonts w:ascii="游ゴシック" w:eastAsia="游ゴシック" w:hAnsi="游ゴシック" w:cs="Times New Roman"/>
          <w:sz w:val="24"/>
          <w:szCs w:val="24"/>
        </w:rPr>
      </w:pPr>
    </w:p>
    <w:p w14:paraId="367B5361" w14:textId="77777777" w:rsidR="00C417F0" w:rsidRPr="000F06AC" w:rsidRDefault="00C417F0" w:rsidP="00C417F0">
      <w:pPr>
        <w:rPr>
          <w:rFonts w:ascii="游ゴシック" w:eastAsia="游ゴシック" w:hAnsi="游ゴシック" w:cs="Times New Roman"/>
          <w:sz w:val="24"/>
          <w:szCs w:val="24"/>
        </w:rPr>
      </w:pPr>
    </w:p>
    <w:p w14:paraId="41D63536" w14:textId="77777777" w:rsidR="00C417F0" w:rsidRPr="000F06AC" w:rsidRDefault="00C417F0" w:rsidP="00C417F0">
      <w:pPr>
        <w:rPr>
          <w:rFonts w:ascii="游ゴシック" w:eastAsia="游ゴシック" w:hAnsi="游ゴシック" w:cs="Times New Roman"/>
          <w:sz w:val="24"/>
          <w:szCs w:val="24"/>
        </w:rPr>
      </w:pPr>
    </w:p>
    <w:p w14:paraId="6BAE8841" w14:textId="77777777" w:rsidR="00C417F0" w:rsidRPr="000F06AC" w:rsidRDefault="00C417F0" w:rsidP="00C417F0">
      <w:pPr>
        <w:rPr>
          <w:rFonts w:ascii="游ゴシック" w:eastAsia="游ゴシック" w:hAnsi="游ゴシック" w:cs="Times New Roman"/>
          <w:sz w:val="24"/>
          <w:szCs w:val="24"/>
        </w:rPr>
      </w:pPr>
    </w:p>
    <w:p w14:paraId="5F435BD1" w14:textId="6954866E" w:rsidR="006A1396" w:rsidRPr="000F06AC" w:rsidRDefault="006A1396" w:rsidP="00C417F0">
      <w:pPr>
        <w:rPr>
          <w:rFonts w:ascii="游ゴシック" w:eastAsia="游ゴシック" w:hAnsi="游ゴシック" w:cs="Times New Roman"/>
          <w:sz w:val="24"/>
          <w:szCs w:val="24"/>
        </w:rPr>
        <w:sectPr w:rsidR="006A1396" w:rsidRPr="000F06AC" w:rsidSect="00483B0A">
          <w:type w:val="continuous"/>
          <w:pgSz w:w="11906" w:h="16838" w:code="9"/>
          <w:pgMar w:top="1701" w:right="1134" w:bottom="1418" w:left="1701" w:header="851" w:footer="624" w:gutter="0"/>
          <w:pgNumType w:start="1"/>
          <w:cols w:space="425"/>
          <w:titlePg/>
          <w:docGrid w:type="lines" w:linePitch="411"/>
        </w:sectPr>
      </w:pPr>
    </w:p>
    <w:p w14:paraId="726B3A53" w14:textId="33B36DEF" w:rsidR="00C417F0" w:rsidRPr="000F06AC" w:rsidRDefault="005968B8" w:rsidP="00C417F0">
      <w:pPr>
        <w:pStyle w:val="afa"/>
        <w:rPr>
          <w:rFonts w:ascii="游ゴシック" w:eastAsia="游ゴシック" w:hAnsi="游ゴシック"/>
          <w:sz w:val="22"/>
          <w:szCs w:val="22"/>
        </w:rPr>
      </w:pPr>
      <w:r w:rsidRPr="000F06AC">
        <w:rPr>
          <w:rFonts w:ascii="游ゴシック" w:eastAsia="游ゴシック" w:hAnsi="游ゴシック" w:hint="eastAsia"/>
          <w:sz w:val="22"/>
          <w:szCs w:val="22"/>
        </w:rPr>
        <w:lastRenderedPageBreak/>
        <w:t>西暦</w:t>
      </w:r>
      <w:r w:rsidR="00C417F0" w:rsidRPr="000F06AC">
        <w:rPr>
          <w:rFonts w:ascii="游ゴシック" w:eastAsia="游ゴシック" w:hAnsi="游ゴシック" w:hint="eastAsia"/>
          <w:sz w:val="22"/>
          <w:szCs w:val="22"/>
        </w:rPr>
        <w:t xml:space="preserve">　　年　　月　　日</w:t>
      </w:r>
    </w:p>
    <w:p w14:paraId="16A97937" w14:textId="77777777" w:rsidR="00C417F0" w:rsidRPr="000F06AC" w:rsidRDefault="00C417F0" w:rsidP="00C417F0">
      <w:pPr>
        <w:rPr>
          <w:rFonts w:ascii="游ゴシック" w:eastAsia="游ゴシック" w:hAnsi="游ゴシック" w:cs="Times New Roman"/>
        </w:rPr>
      </w:pPr>
    </w:p>
    <w:p w14:paraId="7E9BFE94" w14:textId="77777777" w:rsidR="00C417F0" w:rsidRPr="000F06AC" w:rsidRDefault="00C417F0" w:rsidP="00C417F0">
      <w:pPr>
        <w:pStyle w:val="a4"/>
        <w:tabs>
          <w:tab w:val="clear" w:pos="4252"/>
          <w:tab w:val="clear" w:pos="8504"/>
        </w:tabs>
        <w:snapToGrid/>
        <w:jc w:val="center"/>
        <w:rPr>
          <w:rFonts w:ascii="游ゴシック" w:eastAsia="游ゴシック" w:hAnsi="游ゴシック" w:cs="Times New Roman"/>
          <w:b/>
          <w:bCs/>
          <w:sz w:val="28"/>
          <w:szCs w:val="28"/>
        </w:rPr>
      </w:pPr>
      <w:r w:rsidRPr="000F06AC">
        <w:rPr>
          <w:rFonts w:ascii="游ゴシック" w:eastAsia="游ゴシック" w:hAnsi="游ゴシック" w:cs="Times New Roman" w:hint="eastAsia"/>
          <w:b/>
          <w:bCs/>
          <w:sz w:val="28"/>
          <w:szCs w:val="28"/>
        </w:rPr>
        <w:t>モニタリング担当者指名書</w:t>
      </w:r>
    </w:p>
    <w:p w14:paraId="59D2599C" w14:textId="77777777" w:rsidR="006A1396" w:rsidRPr="000F06AC" w:rsidRDefault="006A1396" w:rsidP="00C417F0">
      <w:pPr>
        <w:rPr>
          <w:rFonts w:ascii="游ゴシック" w:eastAsia="游ゴシック" w:hAnsi="游ゴシック" w:cs="Times New Roman"/>
        </w:rPr>
      </w:pPr>
    </w:p>
    <w:p w14:paraId="0EC36C0A" w14:textId="274169B5" w:rsidR="00C417F0" w:rsidRPr="000F06AC" w:rsidRDefault="00C417F0" w:rsidP="006F1AA8">
      <w:pPr>
        <w:ind w:firstLineChars="2400" w:firstLine="5040"/>
        <w:jc w:val="left"/>
        <w:rPr>
          <w:rFonts w:ascii="游ゴシック" w:eastAsia="游ゴシック" w:hAnsi="游ゴシック" w:cs="Times New Roman"/>
          <w:u w:val="single"/>
        </w:rPr>
      </w:pPr>
      <w:r w:rsidRPr="000F06AC">
        <w:rPr>
          <w:rFonts w:ascii="游ゴシック" w:eastAsia="游ゴシック" w:hAnsi="游ゴシック" w:cs="Times New Roman" w:hint="eastAsia"/>
          <w:u w:val="single"/>
        </w:rPr>
        <w:t>研究</w:t>
      </w:r>
      <w:r w:rsidR="007E0FD0" w:rsidRPr="000F06AC">
        <w:rPr>
          <w:rFonts w:ascii="游ゴシック" w:eastAsia="游ゴシック" w:hAnsi="游ゴシック" w:cs="Times New Roman" w:hint="eastAsia"/>
          <w:u w:val="single"/>
        </w:rPr>
        <w:t>責任</w:t>
      </w:r>
      <w:r w:rsidRPr="000F06AC">
        <w:rPr>
          <w:rFonts w:ascii="游ゴシック" w:eastAsia="游ゴシック" w:hAnsi="游ゴシック" w:cs="Times New Roman" w:hint="eastAsia"/>
          <w:u w:val="single"/>
        </w:rPr>
        <w:t>医師</w:t>
      </w:r>
    </w:p>
    <w:p w14:paraId="7A146331" w14:textId="54E0091C" w:rsidR="00C417F0" w:rsidRPr="000F06AC" w:rsidRDefault="00B96FC4" w:rsidP="006F1AA8">
      <w:pPr>
        <w:ind w:firstLineChars="2400" w:firstLine="5040"/>
        <w:jc w:val="left"/>
        <w:rPr>
          <w:rFonts w:ascii="游ゴシック" w:eastAsia="游ゴシック" w:hAnsi="游ゴシック" w:cs="Times New Roman"/>
          <w:color w:val="000000" w:themeColor="text1"/>
        </w:rPr>
      </w:pPr>
      <w:r w:rsidRPr="000F06AC">
        <w:rPr>
          <w:rFonts w:ascii="游ゴシック" w:eastAsia="游ゴシック" w:hAnsi="游ゴシック" w:cs="Times New Roman" w:hint="eastAsia"/>
          <w:color w:val="000000" w:themeColor="text1"/>
        </w:rPr>
        <w:t>（所属）</w:t>
      </w:r>
    </w:p>
    <w:p w14:paraId="3D84EEB5" w14:textId="16F07F2B" w:rsidR="00B96FC4" w:rsidRPr="000F06AC" w:rsidRDefault="00B96FC4" w:rsidP="006F1AA8">
      <w:pPr>
        <w:ind w:firstLineChars="2400" w:firstLine="5040"/>
        <w:jc w:val="left"/>
        <w:rPr>
          <w:rFonts w:ascii="游ゴシック" w:eastAsia="游ゴシック" w:hAnsi="游ゴシック" w:cs="Times New Roman"/>
          <w:color w:val="000000" w:themeColor="text1"/>
        </w:rPr>
      </w:pPr>
      <w:r w:rsidRPr="000F06AC">
        <w:rPr>
          <w:rFonts w:ascii="游ゴシック" w:eastAsia="游ゴシック" w:hAnsi="游ゴシック" w:cs="Times New Roman" w:hint="eastAsia"/>
          <w:color w:val="000000" w:themeColor="text1"/>
        </w:rPr>
        <w:t>（氏名）</w:t>
      </w:r>
    </w:p>
    <w:p w14:paraId="7B2E4B67" w14:textId="77777777" w:rsidR="00C417F0" w:rsidRPr="000F06AC" w:rsidRDefault="00C417F0" w:rsidP="00C417F0">
      <w:pPr>
        <w:ind w:firstLineChars="2300" w:firstLine="4830"/>
        <w:rPr>
          <w:rFonts w:ascii="游ゴシック" w:eastAsia="游ゴシック" w:hAnsi="游ゴシック"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123"/>
        <w:gridCol w:w="4247"/>
      </w:tblGrid>
      <w:tr w:rsidR="007E0FD0" w:rsidRPr="006632CA" w14:paraId="7EF68DE4" w14:textId="77777777" w:rsidTr="007E0FD0">
        <w:trPr>
          <w:trHeight w:val="726"/>
        </w:trPr>
        <w:tc>
          <w:tcPr>
            <w:tcW w:w="2124" w:type="dxa"/>
            <w:shd w:val="clear" w:color="auto" w:fill="auto"/>
            <w:vAlign w:val="center"/>
          </w:tcPr>
          <w:p w14:paraId="16881650" w14:textId="63F47B83" w:rsidR="007E0FD0" w:rsidRPr="000F06AC" w:rsidRDefault="007E0FD0" w:rsidP="004253FA">
            <w:pPr>
              <w:jc w:val="center"/>
              <w:rPr>
                <w:rFonts w:ascii="游ゴシック" w:eastAsia="游ゴシック" w:hAnsi="游ゴシック" w:cs="Times New Roman"/>
              </w:rPr>
            </w:pPr>
            <w:r w:rsidRPr="000F06AC">
              <w:rPr>
                <w:rFonts w:ascii="游ゴシック" w:eastAsia="游ゴシック" w:hAnsi="游ゴシック" w:cs="Times New Roman" w:hint="eastAsia"/>
              </w:rPr>
              <w:t>研究計画書番号</w:t>
            </w:r>
          </w:p>
        </w:tc>
        <w:tc>
          <w:tcPr>
            <w:tcW w:w="2123" w:type="dxa"/>
            <w:shd w:val="clear" w:color="auto" w:fill="auto"/>
            <w:vAlign w:val="center"/>
          </w:tcPr>
          <w:p w14:paraId="7DCCC46A" w14:textId="76463251" w:rsidR="007E0FD0" w:rsidRPr="000F06AC" w:rsidRDefault="007E0FD0" w:rsidP="004253FA">
            <w:pPr>
              <w:jc w:val="center"/>
              <w:rPr>
                <w:rFonts w:ascii="游ゴシック" w:eastAsia="游ゴシック" w:hAnsi="游ゴシック" w:cs="Times New Roman"/>
              </w:rPr>
            </w:pPr>
          </w:p>
        </w:tc>
        <w:tc>
          <w:tcPr>
            <w:tcW w:w="4247" w:type="dxa"/>
            <w:tcBorders>
              <w:top w:val="nil"/>
              <w:right w:val="nil"/>
            </w:tcBorders>
            <w:shd w:val="clear" w:color="auto" w:fill="auto"/>
            <w:vAlign w:val="center"/>
          </w:tcPr>
          <w:p w14:paraId="659ACEA5" w14:textId="6BFAFB50" w:rsidR="007E0FD0" w:rsidRPr="000F06AC" w:rsidRDefault="007E0FD0" w:rsidP="004253FA">
            <w:pPr>
              <w:jc w:val="center"/>
              <w:rPr>
                <w:rFonts w:ascii="游ゴシック" w:eastAsia="游ゴシック" w:hAnsi="游ゴシック" w:cs="Times New Roman"/>
              </w:rPr>
            </w:pPr>
          </w:p>
        </w:tc>
      </w:tr>
      <w:tr w:rsidR="00C417F0" w:rsidRPr="006632CA" w14:paraId="19288E3E" w14:textId="77777777" w:rsidTr="007E0FD0">
        <w:trPr>
          <w:trHeight w:val="726"/>
        </w:trPr>
        <w:tc>
          <w:tcPr>
            <w:tcW w:w="2124" w:type="dxa"/>
            <w:shd w:val="clear" w:color="auto" w:fill="auto"/>
            <w:vAlign w:val="center"/>
          </w:tcPr>
          <w:p w14:paraId="53AE70FE" w14:textId="77777777" w:rsidR="00C417F0" w:rsidRPr="000F06AC" w:rsidRDefault="00C417F0" w:rsidP="004253FA">
            <w:pPr>
              <w:jc w:val="center"/>
              <w:rPr>
                <w:rFonts w:ascii="游ゴシック" w:eastAsia="游ゴシック" w:hAnsi="游ゴシック" w:cs="Times New Roman"/>
              </w:rPr>
            </w:pPr>
            <w:r w:rsidRPr="000F06AC">
              <w:rPr>
                <w:rFonts w:ascii="游ゴシック" w:eastAsia="游ゴシック" w:hAnsi="游ゴシック" w:cs="Times New Roman" w:hint="eastAsia"/>
              </w:rPr>
              <w:t>研究課題名</w:t>
            </w:r>
          </w:p>
        </w:tc>
        <w:tc>
          <w:tcPr>
            <w:tcW w:w="6370" w:type="dxa"/>
            <w:gridSpan w:val="2"/>
            <w:shd w:val="clear" w:color="auto" w:fill="auto"/>
            <w:vAlign w:val="center"/>
          </w:tcPr>
          <w:p w14:paraId="6631A234" w14:textId="090E59C1" w:rsidR="00C417F0" w:rsidRPr="000F06AC" w:rsidRDefault="00C417F0" w:rsidP="00B50AE9">
            <w:pPr>
              <w:rPr>
                <w:rFonts w:ascii="游ゴシック" w:eastAsia="游ゴシック" w:hAnsi="游ゴシック" w:cs="Times New Roman"/>
              </w:rPr>
            </w:pPr>
          </w:p>
        </w:tc>
      </w:tr>
    </w:tbl>
    <w:p w14:paraId="5BA4BC10" w14:textId="6CCB399D" w:rsidR="00C417F0" w:rsidRPr="000F06AC" w:rsidRDefault="005968B8" w:rsidP="004253FA">
      <w:pPr>
        <w:pStyle w:val="af9"/>
        <w:rPr>
          <w:rFonts w:ascii="游ゴシック" w:eastAsia="游ゴシック" w:hAnsi="游ゴシック"/>
        </w:rPr>
      </w:pPr>
      <w:r w:rsidRPr="000F06AC">
        <w:rPr>
          <w:rFonts w:ascii="游ゴシック" w:eastAsia="游ゴシック" w:hAnsi="游ゴシック" w:hint="eastAsia"/>
        </w:rPr>
        <w:t>下記の者</w:t>
      </w:r>
      <w:r w:rsidR="00C417F0" w:rsidRPr="000F06AC">
        <w:rPr>
          <w:rFonts w:ascii="游ゴシック" w:eastAsia="游ゴシック" w:hAnsi="游ゴシック" w:hint="eastAsia"/>
        </w:rPr>
        <w:t>を当該研究のモニタリング担当者として</w:t>
      </w:r>
      <w:r w:rsidR="00C417F0" w:rsidRPr="000F06AC">
        <w:rPr>
          <w:rFonts w:ascii="游ゴシック" w:eastAsia="游ゴシック" w:hAnsi="游ゴシック"/>
        </w:rPr>
        <w:t>指名</w:t>
      </w:r>
      <w:r w:rsidR="00C417F0" w:rsidRPr="000F06AC">
        <w:rPr>
          <w:rFonts w:ascii="游ゴシック" w:eastAsia="游ゴシック" w:hAnsi="游ゴシック" w:hint="eastAsia"/>
        </w:rPr>
        <w:t>いたします。</w:t>
      </w:r>
    </w:p>
    <w:p w14:paraId="59CFA739" w14:textId="77777777" w:rsidR="00C417F0" w:rsidRPr="000F06AC" w:rsidRDefault="00C417F0" w:rsidP="004253FA">
      <w:pPr>
        <w:pStyle w:val="af9"/>
        <w:rPr>
          <w:rFonts w:ascii="游ゴシック" w:eastAsia="游ゴシック" w:hAnsi="游ゴシック"/>
        </w:rPr>
      </w:pPr>
    </w:p>
    <w:p w14:paraId="0E4F27C0" w14:textId="77777777" w:rsidR="00C417F0" w:rsidRPr="000F06AC" w:rsidRDefault="00C417F0" w:rsidP="00C417F0">
      <w:pPr>
        <w:pStyle w:val="af5"/>
        <w:rPr>
          <w:rFonts w:ascii="游ゴシック" w:eastAsia="游ゴシック" w:hAnsi="游ゴシック"/>
          <w:szCs w:val="22"/>
        </w:rPr>
      </w:pPr>
      <w:r w:rsidRPr="000F06AC">
        <w:rPr>
          <w:rFonts w:ascii="游ゴシック" w:eastAsia="游ゴシック" w:hAnsi="游ゴシック" w:hint="eastAsia"/>
          <w:szCs w:val="22"/>
        </w:rPr>
        <w:t>記</w:t>
      </w:r>
    </w:p>
    <w:tbl>
      <w:tblPr>
        <w:tblStyle w:val="afc"/>
        <w:tblW w:w="0" w:type="auto"/>
        <w:jc w:val="center"/>
        <w:tblLook w:val="04A0" w:firstRow="1" w:lastRow="0" w:firstColumn="1" w:lastColumn="0" w:noHBand="0" w:noVBand="1"/>
      </w:tblPr>
      <w:tblGrid>
        <w:gridCol w:w="1439"/>
        <w:gridCol w:w="5040"/>
      </w:tblGrid>
      <w:tr w:rsidR="005968B8" w:rsidRPr="006632CA" w14:paraId="51CC2692" w14:textId="77777777" w:rsidTr="006F1AA8">
        <w:trPr>
          <w:trHeight w:val="439"/>
          <w:jc w:val="center"/>
        </w:trPr>
        <w:tc>
          <w:tcPr>
            <w:tcW w:w="1439" w:type="dxa"/>
            <w:tcBorders>
              <w:top w:val="nil"/>
              <w:left w:val="nil"/>
              <w:bottom w:val="nil"/>
              <w:right w:val="nil"/>
            </w:tcBorders>
          </w:tcPr>
          <w:p w14:paraId="0AF64A26" w14:textId="1318594A" w:rsidR="005968B8" w:rsidRPr="000F06AC" w:rsidRDefault="005968B8" w:rsidP="005968B8">
            <w:pPr>
              <w:jc w:val="center"/>
              <w:rPr>
                <w:rFonts w:ascii="游ゴシック" w:eastAsia="游ゴシック" w:hAnsi="游ゴシック" w:cs="Times New Roman"/>
              </w:rPr>
            </w:pPr>
            <w:r w:rsidRPr="000F06AC">
              <w:rPr>
                <w:rFonts w:ascii="游ゴシック" w:eastAsia="游ゴシック" w:hAnsi="游ゴシック" w:cs="Times New Roman" w:hint="eastAsia"/>
              </w:rPr>
              <w:t>所属：</w:t>
            </w:r>
          </w:p>
        </w:tc>
        <w:tc>
          <w:tcPr>
            <w:tcW w:w="5040" w:type="dxa"/>
            <w:tcBorders>
              <w:top w:val="nil"/>
              <w:left w:val="nil"/>
              <w:bottom w:val="nil"/>
              <w:right w:val="nil"/>
            </w:tcBorders>
          </w:tcPr>
          <w:p w14:paraId="2587476F" w14:textId="77777777" w:rsidR="005968B8" w:rsidRPr="000F06AC" w:rsidRDefault="005968B8" w:rsidP="005968B8">
            <w:pPr>
              <w:rPr>
                <w:rFonts w:ascii="游ゴシック" w:eastAsia="游ゴシック" w:hAnsi="游ゴシック" w:cs="Times New Roman"/>
              </w:rPr>
            </w:pPr>
          </w:p>
        </w:tc>
      </w:tr>
      <w:tr w:rsidR="005968B8" w:rsidRPr="006632CA" w14:paraId="0BB52738" w14:textId="77777777" w:rsidTr="006F1AA8">
        <w:trPr>
          <w:trHeight w:val="439"/>
          <w:jc w:val="center"/>
        </w:trPr>
        <w:tc>
          <w:tcPr>
            <w:tcW w:w="1439" w:type="dxa"/>
            <w:tcBorders>
              <w:top w:val="nil"/>
              <w:left w:val="nil"/>
              <w:bottom w:val="nil"/>
              <w:right w:val="nil"/>
            </w:tcBorders>
          </w:tcPr>
          <w:p w14:paraId="1FF08030" w14:textId="28262E0C" w:rsidR="005968B8" w:rsidRPr="000F06AC" w:rsidRDefault="005968B8" w:rsidP="005968B8">
            <w:pPr>
              <w:jc w:val="center"/>
              <w:rPr>
                <w:rFonts w:ascii="游ゴシック" w:eastAsia="游ゴシック" w:hAnsi="游ゴシック" w:cs="Times New Roman"/>
              </w:rPr>
            </w:pPr>
            <w:r w:rsidRPr="000F06AC">
              <w:rPr>
                <w:rFonts w:ascii="游ゴシック" w:eastAsia="游ゴシック" w:hAnsi="游ゴシック" w:cs="Times New Roman" w:hint="eastAsia"/>
              </w:rPr>
              <w:t>氏名：</w:t>
            </w:r>
          </w:p>
        </w:tc>
        <w:tc>
          <w:tcPr>
            <w:tcW w:w="5040" w:type="dxa"/>
            <w:tcBorders>
              <w:top w:val="nil"/>
              <w:left w:val="nil"/>
              <w:bottom w:val="nil"/>
              <w:right w:val="nil"/>
            </w:tcBorders>
          </w:tcPr>
          <w:p w14:paraId="68728069" w14:textId="77777777" w:rsidR="005968B8" w:rsidRPr="000F06AC" w:rsidRDefault="005968B8" w:rsidP="005968B8">
            <w:pPr>
              <w:rPr>
                <w:rFonts w:ascii="游ゴシック" w:eastAsia="游ゴシック" w:hAnsi="游ゴシック" w:cs="Times New Roman"/>
              </w:rPr>
            </w:pPr>
          </w:p>
        </w:tc>
      </w:tr>
      <w:tr w:rsidR="006A1396" w:rsidRPr="006632CA" w14:paraId="55DC2C66" w14:textId="77777777" w:rsidTr="006F1AA8">
        <w:trPr>
          <w:trHeight w:val="430"/>
          <w:jc w:val="center"/>
        </w:trPr>
        <w:tc>
          <w:tcPr>
            <w:tcW w:w="1439" w:type="dxa"/>
            <w:tcBorders>
              <w:top w:val="nil"/>
              <w:left w:val="nil"/>
              <w:bottom w:val="nil"/>
              <w:right w:val="nil"/>
            </w:tcBorders>
          </w:tcPr>
          <w:p w14:paraId="47C46845" w14:textId="77777777" w:rsidR="006A1396" w:rsidRPr="000F06AC" w:rsidRDefault="006A1396" w:rsidP="005968B8">
            <w:pPr>
              <w:jc w:val="center"/>
              <w:rPr>
                <w:rFonts w:ascii="游ゴシック" w:eastAsia="游ゴシック" w:hAnsi="游ゴシック" w:cs="Times New Roman"/>
              </w:rPr>
            </w:pPr>
          </w:p>
        </w:tc>
        <w:tc>
          <w:tcPr>
            <w:tcW w:w="5040" w:type="dxa"/>
            <w:tcBorders>
              <w:top w:val="nil"/>
              <w:left w:val="nil"/>
              <w:bottom w:val="nil"/>
              <w:right w:val="nil"/>
            </w:tcBorders>
          </w:tcPr>
          <w:p w14:paraId="54E0F9CE" w14:textId="77777777" w:rsidR="006A1396" w:rsidRPr="000F06AC" w:rsidRDefault="006A1396" w:rsidP="005968B8">
            <w:pPr>
              <w:rPr>
                <w:rFonts w:ascii="游ゴシック" w:eastAsia="游ゴシック" w:hAnsi="游ゴシック" w:cs="Times New Roman"/>
              </w:rPr>
            </w:pPr>
          </w:p>
        </w:tc>
      </w:tr>
    </w:tbl>
    <w:p w14:paraId="0AB6D122" w14:textId="474C117D" w:rsidR="005968B8" w:rsidRPr="000F06AC" w:rsidRDefault="005968B8" w:rsidP="005968B8">
      <w:pPr>
        <w:ind w:leftChars="93" w:left="1245" w:hangingChars="500" w:hanging="1050"/>
        <w:rPr>
          <w:rFonts w:ascii="游ゴシック" w:eastAsia="游ゴシック" w:hAnsi="游ゴシック" w:cs="Times New Roman"/>
        </w:rPr>
      </w:pPr>
      <w:r w:rsidRPr="000F06AC">
        <w:rPr>
          <w:rFonts w:ascii="游ゴシック" w:eastAsia="游ゴシック" w:hAnsi="游ゴシック" w:cs="Times New Roman" w:hint="eastAsia"/>
        </w:rPr>
        <w:t>指名理由：上記の者は、次の内容に関する教育を受けており、当該臨床研究のモニタリング担当者として適任であると判断した。</w:t>
      </w:r>
    </w:p>
    <w:p w14:paraId="301E82DC" w14:textId="77777777" w:rsidR="005968B8" w:rsidRPr="000F06AC" w:rsidRDefault="005968B8" w:rsidP="005968B8">
      <w:pPr>
        <w:pStyle w:val="a8"/>
        <w:numPr>
          <w:ilvl w:val="0"/>
          <w:numId w:val="42"/>
        </w:numPr>
        <w:ind w:leftChars="0" w:left="709"/>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モニタリング業務に必要な科学的、臨床的知識を有していること。</w:t>
      </w:r>
    </w:p>
    <w:p w14:paraId="1D8F0C37" w14:textId="4FB2D67F" w:rsidR="005968B8" w:rsidRPr="000F06AC" w:rsidRDefault="005968B8" w:rsidP="005968B8">
      <w:pPr>
        <w:pStyle w:val="a8"/>
        <w:numPr>
          <w:ilvl w:val="0"/>
          <w:numId w:val="42"/>
        </w:numPr>
        <w:ind w:leftChars="135" w:left="703"/>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適用される臨床研究</w:t>
      </w:r>
      <w:r w:rsidR="00034CBC">
        <w:rPr>
          <w:rFonts w:ascii="游ゴシック" w:eastAsia="游ゴシック" w:hAnsi="游ゴシック" w:cs="Times New Roman" w:hint="eastAsia"/>
          <w:szCs w:val="21"/>
        </w:rPr>
        <w:t>法</w:t>
      </w:r>
      <w:r w:rsidR="00C65C11">
        <w:rPr>
          <w:rFonts w:ascii="游ゴシック" w:eastAsia="游ゴシック" w:hAnsi="游ゴシック" w:cs="Times New Roman" w:hint="eastAsia"/>
          <w:szCs w:val="21"/>
        </w:rPr>
        <w:t>及び</w:t>
      </w:r>
      <w:r w:rsidR="00034CBC">
        <w:rPr>
          <w:rFonts w:ascii="游ゴシック" w:eastAsia="游ゴシック" w:hAnsi="游ゴシック" w:cs="Times New Roman" w:hint="eastAsia"/>
          <w:szCs w:val="21"/>
        </w:rPr>
        <w:t>その</w:t>
      </w:r>
      <w:r w:rsidRPr="000F06AC">
        <w:rPr>
          <w:rFonts w:ascii="游ゴシック" w:eastAsia="游ゴシック" w:hAnsi="游ゴシック" w:cs="Times New Roman" w:hint="eastAsia"/>
          <w:szCs w:val="21"/>
        </w:rPr>
        <w:t>関連法規に関する知識を有していること。</w:t>
      </w:r>
    </w:p>
    <w:p w14:paraId="13D448BD" w14:textId="753EFAE1" w:rsidR="005968B8" w:rsidRPr="000F06AC" w:rsidRDefault="005968B8" w:rsidP="005968B8">
      <w:pPr>
        <w:pStyle w:val="a8"/>
        <w:numPr>
          <w:ilvl w:val="0"/>
          <w:numId w:val="42"/>
        </w:numPr>
        <w:ind w:leftChars="135" w:left="703"/>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研究計画書、説明同意文書、各種手順書等の内容を十分に理解していること。</w:t>
      </w:r>
    </w:p>
    <w:p w14:paraId="51F73B53" w14:textId="02C9AE3D" w:rsidR="005968B8" w:rsidRPr="000F06AC" w:rsidRDefault="005968B8" w:rsidP="005968B8">
      <w:pPr>
        <w:pStyle w:val="a8"/>
        <w:numPr>
          <w:ilvl w:val="0"/>
          <w:numId w:val="42"/>
        </w:numPr>
        <w:ind w:leftChars="135" w:left="703"/>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研究対象者の</w:t>
      </w:r>
      <w:r w:rsidR="00BD6A1A">
        <w:rPr>
          <w:rFonts w:ascii="游ゴシック" w:eastAsia="游ゴシック" w:hAnsi="游ゴシック" w:cs="Times New Roman" w:hint="eastAsia"/>
          <w:szCs w:val="21"/>
        </w:rPr>
        <w:t>個人情報を保護する</w:t>
      </w:r>
      <w:r w:rsidRPr="000F06AC">
        <w:rPr>
          <w:rFonts w:ascii="游ゴシック" w:eastAsia="游ゴシック" w:hAnsi="游ゴシック" w:cs="Times New Roman" w:hint="eastAsia"/>
          <w:szCs w:val="21"/>
        </w:rPr>
        <w:t>こと。</w:t>
      </w:r>
    </w:p>
    <w:p w14:paraId="14ABAFA1" w14:textId="77777777" w:rsidR="005968B8" w:rsidRPr="000F06AC" w:rsidRDefault="005968B8" w:rsidP="005968B8">
      <w:pPr>
        <w:pStyle w:val="a8"/>
        <w:numPr>
          <w:ilvl w:val="0"/>
          <w:numId w:val="42"/>
        </w:numPr>
        <w:ind w:leftChars="135" w:left="703"/>
        <w:rPr>
          <w:rFonts w:ascii="游ゴシック" w:eastAsia="游ゴシック" w:hAnsi="游ゴシック" w:cs="Times New Roman"/>
          <w:szCs w:val="21"/>
        </w:rPr>
      </w:pPr>
      <w:r w:rsidRPr="000F06AC">
        <w:rPr>
          <w:rFonts w:ascii="游ゴシック" w:eastAsia="游ゴシック" w:hAnsi="游ゴシック" w:cs="Times New Roman" w:hint="eastAsia"/>
          <w:szCs w:val="21"/>
        </w:rPr>
        <w:t>当該研究の監査に関わっていないこと。</w:t>
      </w:r>
    </w:p>
    <w:p w14:paraId="6B8B1AD3" w14:textId="01AB3450" w:rsidR="00C417F0" w:rsidRPr="000F06AC" w:rsidRDefault="00C417F0" w:rsidP="00215CF3">
      <w:pPr>
        <w:pStyle w:val="af7"/>
        <w:rPr>
          <w:rFonts w:ascii="游ゴシック" w:eastAsia="游ゴシック" w:hAnsi="游ゴシック"/>
        </w:rPr>
      </w:pPr>
      <w:r w:rsidRPr="000F06AC">
        <w:rPr>
          <w:rFonts w:ascii="游ゴシック" w:eastAsia="游ゴシック" w:hAnsi="游ゴシック" w:hint="eastAsia"/>
        </w:rPr>
        <w:t>以　上</w:t>
      </w:r>
    </w:p>
    <w:p w14:paraId="2002954A" w14:textId="77777777" w:rsidR="006A1396" w:rsidRPr="000F06AC" w:rsidRDefault="006A1396" w:rsidP="00215CF3">
      <w:pPr>
        <w:pStyle w:val="af7"/>
        <w:rPr>
          <w:rFonts w:ascii="游ゴシック" w:eastAsia="游ゴシック" w:hAnsi="游ゴシック"/>
          <w:szCs w:val="22"/>
        </w:rPr>
      </w:pPr>
    </w:p>
    <w:p w14:paraId="2226948C" w14:textId="0F87DDEC" w:rsidR="00C417F0" w:rsidRDefault="00C417F0" w:rsidP="00C417F0">
      <w:pPr>
        <w:spacing w:line="220" w:lineRule="exact"/>
        <w:ind w:left="425"/>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本指名書は（正）を</w:t>
      </w:r>
      <w:r w:rsidRPr="000F06AC">
        <w:rPr>
          <w:rFonts w:ascii="游ゴシック" w:eastAsia="游ゴシック" w:hAnsi="游ゴシック" w:cs="Times New Roman"/>
          <w:sz w:val="18"/>
          <w:szCs w:val="18"/>
        </w:rPr>
        <w:t>1部作成し、1部を研究</w:t>
      </w:r>
      <w:r w:rsidR="007E0FD0" w:rsidRPr="000F06AC">
        <w:rPr>
          <w:rFonts w:ascii="游ゴシック" w:eastAsia="游ゴシック" w:hAnsi="游ゴシック" w:cs="Times New Roman" w:hint="eastAsia"/>
          <w:sz w:val="18"/>
          <w:szCs w:val="18"/>
        </w:rPr>
        <w:t>責任</w:t>
      </w:r>
      <w:r w:rsidRPr="000F06AC">
        <w:rPr>
          <w:rFonts w:ascii="游ゴシック" w:eastAsia="游ゴシック" w:hAnsi="游ゴシック" w:cs="Times New Roman" w:hint="eastAsia"/>
          <w:sz w:val="18"/>
          <w:szCs w:val="18"/>
        </w:rPr>
        <w:t>医師が、（写）</w:t>
      </w:r>
      <w:r w:rsidRPr="000F06AC">
        <w:rPr>
          <w:rFonts w:ascii="游ゴシック" w:eastAsia="游ゴシック" w:hAnsi="游ゴシック" w:cs="Times New Roman"/>
          <w:sz w:val="18"/>
          <w:szCs w:val="18"/>
        </w:rPr>
        <w:t>1</w:t>
      </w:r>
      <w:r w:rsidR="00A917B9" w:rsidRPr="000F06AC">
        <w:rPr>
          <w:rFonts w:ascii="游ゴシック" w:eastAsia="游ゴシック" w:hAnsi="游ゴシック" w:cs="Times New Roman" w:hint="eastAsia"/>
          <w:sz w:val="18"/>
          <w:szCs w:val="18"/>
        </w:rPr>
        <w:t>部をモニタリング担当者がそれぞれ保管する。実施医療機関の長もしくは研究責任医師へ</w:t>
      </w:r>
      <w:r w:rsidRPr="000F06AC">
        <w:rPr>
          <w:rFonts w:ascii="游ゴシック" w:eastAsia="游ゴシック" w:hAnsi="游ゴシック" w:cs="Times New Roman" w:hint="eastAsia"/>
          <w:sz w:val="18"/>
          <w:szCs w:val="18"/>
        </w:rPr>
        <w:t>の提出が必要な場合は（写）を作成する。</w:t>
      </w:r>
    </w:p>
    <w:p w14:paraId="43DAFD88" w14:textId="77777777" w:rsidR="00A14929" w:rsidRPr="000F06AC" w:rsidRDefault="00A14929" w:rsidP="00C417F0">
      <w:pPr>
        <w:spacing w:line="220" w:lineRule="exact"/>
        <w:ind w:left="425"/>
        <w:rPr>
          <w:rFonts w:ascii="游ゴシック" w:eastAsia="游ゴシック" w:hAnsi="游ゴシック" w:cs="Times New Roman"/>
          <w:sz w:val="18"/>
          <w:szCs w:val="18"/>
        </w:rPr>
      </w:pPr>
    </w:p>
    <w:p w14:paraId="6F6B348F" w14:textId="77777777" w:rsidR="00A14929" w:rsidRPr="000F06AC" w:rsidRDefault="00A14929" w:rsidP="00A14929">
      <w:pPr>
        <w:rPr>
          <w:rFonts w:ascii="游ゴシック" w:eastAsia="游ゴシック" w:hAnsi="游ゴシック" w:cs="Times New Roman"/>
          <w:sz w:val="24"/>
          <w:szCs w:val="24"/>
        </w:rPr>
      </w:pPr>
    </w:p>
    <w:p w14:paraId="7ECC39CC" w14:textId="77777777" w:rsidR="00A14929" w:rsidRPr="000F06AC" w:rsidRDefault="00A14929" w:rsidP="00A14929">
      <w:pPr>
        <w:rPr>
          <w:rFonts w:ascii="游ゴシック" w:eastAsia="游ゴシック" w:hAnsi="游ゴシック" w:cs="Times New Roman"/>
          <w:sz w:val="24"/>
          <w:szCs w:val="24"/>
        </w:rPr>
        <w:sectPr w:rsidR="00A14929" w:rsidRPr="000F06AC" w:rsidSect="00A14929">
          <w:pgSz w:w="11906" w:h="16838" w:code="9"/>
          <w:pgMar w:top="1701" w:right="1134" w:bottom="1418" w:left="1701" w:header="851" w:footer="624" w:gutter="0"/>
          <w:pgNumType w:start="1"/>
          <w:cols w:space="425"/>
          <w:titlePg/>
          <w:docGrid w:type="lines" w:linePitch="411"/>
        </w:sectPr>
      </w:pPr>
    </w:p>
    <w:p w14:paraId="2F8CA9D6" w14:textId="77777777" w:rsidR="00C417F0" w:rsidRPr="000F06AC" w:rsidRDefault="00C417F0" w:rsidP="00C417F0">
      <w:pPr>
        <w:autoSpaceDE w:val="0"/>
        <w:autoSpaceDN w:val="0"/>
        <w:jc w:val="center"/>
        <w:rPr>
          <w:rFonts w:ascii="游ゴシック" w:eastAsia="游ゴシック" w:hAnsi="游ゴシック" w:cs="Times New Roman"/>
          <w:b/>
          <w:sz w:val="28"/>
          <w:szCs w:val="28"/>
        </w:rPr>
      </w:pPr>
      <w:r w:rsidRPr="000F06AC">
        <w:rPr>
          <w:rFonts w:ascii="游ゴシック" w:eastAsia="游ゴシック" w:hAnsi="游ゴシック" w:cs="Times New Roman" w:hint="eastAsia"/>
          <w:b/>
          <w:sz w:val="28"/>
          <w:szCs w:val="28"/>
        </w:rPr>
        <w:lastRenderedPageBreak/>
        <w:t>モニタリング報告書</w:t>
      </w:r>
    </w:p>
    <w:p w14:paraId="425C3C93" w14:textId="5C0854FB" w:rsidR="00C417F0" w:rsidRPr="000F06AC" w:rsidRDefault="00C417F0" w:rsidP="004353C7">
      <w:pPr>
        <w:wordWrap w:val="0"/>
        <w:autoSpaceDE w:val="0"/>
        <w:autoSpaceDN w:val="0"/>
        <w:ind w:right="-211" w:firstLineChars="1900" w:firstLine="3990"/>
        <w:jc w:val="right"/>
        <w:rPr>
          <w:rFonts w:ascii="游ゴシック" w:eastAsia="游ゴシック" w:hAnsi="游ゴシック" w:cs="Times New Roman"/>
        </w:rPr>
      </w:pPr>
      <w:r w:rsidRPr="000F06AC">
        <w:rPr>
          <w:rFonts w:ascii="游ゴシック" w:eastAsia="游ゴシック" w:hAnsi="游ゴシック" w:cs="Times New Roman" w:hint="eastAsia"/>
        </w:rPr>
        <w:t>報告書日：</w:t>
      </w:r>
      <w:r w:rsidR="004353C7" w:rsidRPr="000F06AC">
        <w:rPr>
          <w:rFonts w:ascii="游ゴシック" w:eastAsia="游ゴシック" w:hAnsi="游ゴシック" w:cs="Times New Roman"/>
        </w:rPr>
        <w:t xml:space="preserve"> </w:t>
      </w:r>
      <w:r w:rsidRPr="000F06AC">
        <w:rPr>
          <w:rFonts w:ascii="游ゴシック" w:eastAsia="游ゴシック" w:hAnsi="游ゴシック" w:cs="Times New Roman" w:hint="eastAsia"/>
        </w:rPr>
        <w:t xml:space="preserve">　年　月　日</w:t>
      </w:r>
    </w:p>
    <w:p w14:paraId="3A3B6BFE" w14:textId="77777777" w:rsidR="004353C7" w:rsidRPr="000F06AC" w:rsidRDefault="00C417F0" w:rsidP="00C417F0">
      <w:pPr>
        <w:autoSpaceDE w:val="0"/>
        <w:autoSpaceDN w:val="0"/>
        <w:ind w:right="-30" w:firstLineChars="2641" w:firstLine="5546"/>
        <w:rPr>
          <w:rFonts w:ascii="游ゴシック" w:eastAsia="游ゴシック" w:hAnsi="游ゴシック" w:cs="Times New Roman"/>
        </w:rPr>
      </w:pPr>
      <w:r w:rsidRPr="000F06AC">
        <w:rPr>
          <w:rFonts w:ascii="游ゴシック" w:eastAsia="游ゴシック" w:hAnsi="游ゴシック" w:cs="Times New Roman" w:hint="eastAsia"/>
        </w:rPr>
        <w:t>モニタリング報告者：</w:t>
      </w:r>
    </w:p>
    <w:p w14:paraId="678CB854" w14:textId="7A95ADE9" w:rsidR="00C417F0" w:rsidRPr="000F06AC" w:rsidRDefault="004353C7" w:rsidP="004353C7">
      <w:pPr>
        <w:autoSpaceDE w:val="0"/>
        <w:autoSpaceDN w:val="0"/>
        <w:ind w:right="-30" w:firstLineChars="3141" w:firstLine="6596"/>
        <w:rPr>
          <w:rFonts w:ascii="游ゴシック" w:eastAsia="游ゴシック" w:hAnsi="游ゴシック" w:cs="Times New Roman"/>
        </w:rPr>
      </w:pPr>
      <w:r w:rsidRPr="000F06AC">
        <w:rPr>
          <w:rFonts w:ascii="游ゴシック" w:eastAsia="游ゴシック" w:hAnsi="游ゴシック" w:cs="Times New Roman" w:hint="eastAsia"/>
        </w:rPr>
        <w:t>報告書</w:t>
      </w:r>
      <w:r w:rsidRPr="000F06AC">
        <w:rPr>
          <w:rFonts w:ascii="游ゴシック" w:eastAsia="游ゴシック" w:hAnsi="游ゴシック" w:cs="Times New Roman"/>
        </w:rPr>
        <w:t>ID :</w:t>
      </w:r>
      <w:r w:rsidR="00C417F0" w:rsidRPr="000F06AC">
        <w:rPr>
          <w:rFonts w:ascii="游ゴシック" w:eastAsia="游ゴシック" w:hAnsi="游ゴシック" w:cs="Times New Roman" w:hint="eastAsia"/>
        </w:rPr>
        <w:t xml:space="preserve">　　　　　</w:t>
      </w:r>
    </w:p>
    <w:tbl>
      <w:tblPr>
        <w:tblW w:w="9545"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800"/>
        <w:gridCol w:w="3119"/>
        <w:gridCol w:w="1701"/>
        <w:gridCol w:w="2925"/>
      </w:tblGrid>
      <w:tr w:rsidR="00C417F0" w:rsidRPr="006632CA" w14:paraId="5D7D6BD2" w14:textId="77777777" w:rsidTr="00092893">
        <w:trPr>
          <w:trHeight w:val="416"/>
          <w:jc w:val="center"/>
        </w:trPr>
        <w:tc>
          <w:tcPr>
            <w:tcW w:w="1800" w:type="dxa"/>
            <w:tcBorders>
              <w:top w:val="single" w:sz="4" w:space="0" w:color="auto"/>
              <w:left w:val="single" w:sz="4" w:space="0" w:color="auto"/>
              <w:bottom w:val="single" w:sz="4" w:space="0" w:color="auto"/>
              <w:right w:val="single" w:sz="4" w:space="0" w:color="auto"/>
            </w:tcBorders>
            <w:vAlign w:val="center"/>
          </w:tcPr>
          <w:p w14:paraId="1C88620F" w14:textId="77777777" w:rsidR="00C417F0" w:rsidRPr="000F06AC" w:rsidRDefault="00C417F0" w:rsidP="00B50AE9">
            <w:pPr>
              <w:autoSpaceDE w:val="0"/>
              <w:autoSpaceDN w:val="0"/>
              <w:snapToGrid w:val="0"/>
              <w:jc w:val="center"/>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研究課題名</w:t>
            </w:r>
          </w:p>
        </w:tc>
        <w:tc>
          <w:tcPr>
            <w:tcW w:w="7745" w:type="dxa"/>
            <w:gridSpan w:val="3"/>
            <w:tcBorders>
              <w:top w:val="single" w:sz="4" w:space="0" w:color="auto"/>
              <w:left w:val="single" w:sz="4" w:space="0" w:color="auto"/>
              <w:bottom w:val="single" w:sz="4" w:space="0" w:color="auto"/>
              <w:right w:val="single" w:sz="4" w:space="0" w:color="auto"/>
            </w:tcBorders>
            <w:vAlign w:val="center"/>
          </w:tcPr>
          <w:p w14:paraId="3726905F" w14:textId="729FAB0B" w:rsidR="00C417F0" w:rsidRPr="000F06AC" w:rsidRDefault="00C417F0" w:rsidP="00B50AE9">
            <w:pPr>
              <w:autoSpaceDE w:val="0"/>
              <w:autoSpaceDN w:val="0"/>
              <w:snapToGrid w:val="0"/>
              <w:rPr>
                <w:rFonts w:ascii="游ゴシック" w:eastAsia="游ゴシック" w:hAnsi="游ゴシック" w:cs="Times New Roman"/>
                <w:sz w:val="20"/>
                <w:szCs w:val="20"/>
              </w:rPr>
            </w:pPr>
          </w:p>
        </w:tc>
      </w:tr>
      <w:tr w:rsidR="00C417F0" w:rsidRPr="006632CA" w14:paraId="26876A29" w14:textId="77777777" w:rsidTr="00092893">
        <w:trPr>
          <w:trHeight w:val="278"/>
          <w:jc w:val="center"/>
        </w:trPr>
        <w:tc>
          <w:tcPr>
            <w:tcW w:w="1800" w:type="dxa"/>
            <w:tcBorders>
              <w:top w:val="single" w:sz="4" w:space="0" w:color="auto"/>
              <w:left w:val="single" w:sz="4" w:space="0" w:color="auto"/>
              <w:bottom w:val="single" w:sz="4" w:space="0" w:color="auto"/>
              <w:right w:val="single" w:sz="4" w:space="0" w:color="auto"/>
            </w:tcBorders>
            <w:vAlign w:val="center"/>
          </w:tcPr>
          <w:p w14:paraId="2F9E32ED" w14:textId="77777777" w:rsidR="00C417F0" w:rsidRPr="000F06AC" w:rsidRDefault="00C417F0" w:rsidP="00B50AE9">
            <w:pPr>
              <w:jc w:val="center"/>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実施医療機関名</w:t>
            </w:r>
          </w:p>
        </w:tc>
        <w:tc>
          <w:tcPr>
            <w:tcW w:w="7745" w:type="dxa"/>
            <w:gridSpan w:val="3"/>
            <w:tcBorders>
              <w:top w:val="single" w:sz="4" w:space="0" w:color="auto"/>
              <w:left w:val="single" w:sz="4" w:space="0" w:color="auto"/>
              <w:bottom w:val="single" w:sz="4" w:space="0" w:color="auto"/>
              <w:right w:val="single" w:sz="4" w:space="0" w:color="auto"/>
            </w:tcBorders>
            <w:vAlign w:val="center"/>
          </w:tcPr>
          <w:p w14:paraId="63148D8E" w14:textId="58924774" w:rsidR="004353C7" w:rsidRPr="000F06AC" w:rsidRDefault="004353C7" w:rsidP="00B50AE9">
            <w:pPr>
              <w:jc w:val="left"/>
              <w:rPr>
                <w:rFonts w:ascii="游ゴシック" w:eastAsia="游ゴシック" w:hAnsi="游ゴシック" w:cs="Times New Roman"/>
                <w:sz w:val="20"/>
                <w:szCs w:val="20"/>
              </w:rPr>
            </w:pPr>
          </w:p>
        </w:tc>
      </w:tr>
      <w:tr w:rsidR="00C417F0" w:rsidRPr="006632CA" w14:paraId="2DE7F250" w14:textId="77777777" w:rsidTr="00092893">
        <w:trPr>
          <w:trHeight w:val="278"/>
          <w:jc w:val="center"/>
        </w:trPr>
        <w:tc>
          <w:tcPr>
            <w:tcW w:w="1800" w:type="dxa"/>
            <w:tcBorders>
              <w:top w:val="single" w:sz="4" w:space="0" w:color="auto"/>
              <w:left w:val="single" w:sz="4" w:space="0" w:color="auto"/>
              <w:bottom w:val="single" w:sz="4" w:space="0" w:color="auto"/>
              <w:right w:val="single" w:sz="4" w:space="0" w:color="auto"/>
            </w:tcBorders>
            <w:vAlign w:val="center"/>
          </w:tcPr>
          <w:p w14:paraId="34007E1D" w14:textId="77777777" w:rsidR="00C417F0" w:rsidRPr="000F06AC" w:rsidRDefault="00C417F0" w:rsidP="00B50AE9">
            <w:pPr>
              <w:jc w:val="center"/>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実施日時</w:t>
            </w:r>
          </w:p>
        </w:tc>
        <w:tc>
          <w:tcPr>
            <w:tcW w:w="7745" w:type="dxa"/>
            <w:gridSpan w:val="3"/>
            <w:tcBorders>
              <w:top w:val="single" w:sz="4" w:space="0" w:color="auto"/>
              <w:left w:val="single" w:sz="4" w:space="0" w:color="auto"/>
              <w:bottom w:val="single" w:sz="4" w:space="0" w:color="auto"/>
              <w:right w:val="single" w:sz="4" w:space="0" w:color="auto"/>
            </w:tcBorders>
            <w:vAlign w:val="center"/>
          </w:tcPr>
          <w:p w14:paraId="11F2E280" w14:textId="77777777" w:rsidR="00C417F0" w:rsidRPr="000F06AC" w:rsidRDefault="00C417F0" w:rsidP="00B50AE9">
            <w:pPr>
              <w:jc w:val="center"/>
              <w:rPr>
                <w:rFonts w:ascii="游ゴシック" w:eastAsia="游ゴシック" w:hAnsi="游ゴシック" w:cs="Times New Roman"/>
                <w:sz w:val="20"/>
                <w:szCs w:val="20"/>
              </w:rPr>
            </w:pPr>
            <w:r w:rsidRPr="000F06AC">
              <w:rPr>
                <w:rFonts w:ascii="游ゴシック" w:eastAsia="游ゴシック" w:hAnsi="游ゴシック" w:cs="Times New Roman" w:hint="eastAsia"/>
                <w:sz w:val="20"/>
                <w:szCs w:val="20"/>
              </w:rPr>
              <w:t>年　　月　　日　　　時　　分　～　　　時　　分</w:t>
            </w:r>
          </w:p>
        </w:tc>
      </w:tr>
      <w:tr w:rsidR="002E1D6F" w:rsidRPr="006632CA" w14:paraId="25E9DE6F" w14:textId="77777777" w:rsidTr="00092893">
        <w:trPr>
          <w:trHeight w:val="278"/>
          <w:jc w:val="center"/>
        </w:trPr>
        <w:tc>
          <w:tcPr>
            <w:tcW w:w="1800" w:type="dxa"/>
            <w:tcBorders>
              <w:top w:val="single" w:sz="4" w:space="0" w:color="auto"/>
              <w:left w:val="single" w:sz="4" w:space="0" w:color="auto"/>
              <w:bottom w:val="single" w:sz="4" w:space="0" w:color="auto"/>
              <w:right w:val="single" w:sz="4" w:space="0" w:color="auto"/>
            </w:tcBorders>
            <w:vAlign w:val="center"/>
          </w:tcPr>
          <w:p w14:paraId="7D910460" w14:textId="2B052B3A" w:rsidR="002E1D6F" w:rsidRPr="000F06AC" w:rsidRDefault="002E1D6F" w:rsidP="00B50AE9">
            <w:pPr>
              <w:jc w:val="center"/>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実施者</w:t>
            </w:r>
          </w:p>
        </w:tc>
        <w:tc>
          <w:tcPr>
            <w:tcW w:w="7745" w:type="dxa"/>
            <w:gridSpan w:val="3"/>
            <w:tcBorders>
              <w:top w:val="single" w:sz="4" w:space="0" w:color="auto"/>
              <w:left w:val="single" w:sz="4" w:space="0" w:color="auto"/>
              <w:bottom w:val="single" w:sz="4" w:space="0" w:color="auto"/>
              <w:right w:val="single" w:sz="4" w:space="0" w:color="auto"/>
            </w:tcBorders>
            <w:vAlign w:val="center"/>
          </w:tcPr>
          <w:p w14:paraId="3F61CC5D" w14:textId="77777777" w:rsidR="002E1D6F" w:rsidRPr="000F06AC" w:rsidRDefault="002E1D6F" w:rsidP="00B50AE9">
            <w:pPr>
              <w:jc w:val="center"/>
              <w:rPr>
                <w:rFonts w:ascii="游ゴシック" w:eastAsia="游ゴシック" w:hAnsi="游ゴシック" w:cs="Times New Roman"/>
                <w:sz w:val="20"/>
                <w:szCs w:val="20"/>
              </w:rPr>
            </w:pPr>
          </w:p>
        </w:tc>
      </w:tr>
      <w:tr w:rsidR="00C417F0" w:rsidRPr="006632CA" w14:paraId="7C92FC63" w14:textId="77777777" w:rsidTr="00092893">
        <w:trPr>
          <w:trHeight w:val="711"/>
          <w:jc w:val="center"/>
        </w:trPr>
        <w:tc>
          <w:tcPr>
            <w:tcW w:w="1800" w:type="dxa"/>
            <w:tcBorders>
              <w:top w:val="single" w:sz="4" w:space="0" w:color="auto"/>
              <w:left w:val="single" w:sz="4" w:space="0" w:color="auto"/>
              <w:bottom w:val="single" w:sz="4" w:space="0" w:color="auto"/>
              <w:right w:val="single" w:sz="4" w:space="0" w:color="auto"/>
            </w:tcBorders>
            <w:vAlign w:val="center"/>
          </w:tcPr>
          <w:p w14:paraId="3647A82D" w14:textId="77777777" w:rsidR="00C417F0" w:rsidRPr="000F06AC" w:rsidRDefault="00C417F0" w:rsidP="00B50AE9">
            <w:pPr>
              <w:jc w:val="center"/>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実施方法</w:t>
            </w:r>
          </w:p>
        </w:tc>
        <w:tc>
          <w:tcPr>
            <w:tcW w:w="7745" w:type="dxa"/>
            <w:gridSpan w:val="3"/>
            <w:tcBorders>
              <w:top w:val="single" w:sz="4" w:space="0" w:color="auto"/>
              <w:left w:val="single" w:sz="4" w:space="0" w:color="auto"/>
              <w:bottom w:val="single" w:sz="4" w:space="0" w:color="auto"/>
              <w:right w:val="single" w:sz="4" w:space="0" w:color="auto"/>
            </w:tcBorders>
          </w:tcPr>
          <w:p w14:paraId="760B9A44" w14:textId="77777777" w:rsidR="00C417F0" w:rsidRPr="000F06AC" w:rsidRDefault="00C417F0" w:rsidP="00B50AE9">
            <w:pPr>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□訪問（訪問場所：　　　　　　　　　　　　　　　　　　）</w:t>
            </w:r>
          </w:p>
          <w:p w14:paraId="362A0D54" w14:textId="60D793BB" w:rsidR="00C417F0" w:rsidRPr="000F06AC" w:rsidRDefault="00C417F0" w:rsidP="00B50AE9">
            <w:pPr>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w:t>
            </w:r>
            <w:r w:rsidRPr="000F06AC">
              <w:rPr>
                <w:rFonts w:ascii="游ゴシック" w:eastAsia="游ゴシック" w:hAnsi="游ゴシック" w:cs="Times New Roman"/>
                <w:sz w:val="18"/>
                <w:szCs w:val="18"/>
              </w:rPr>
              <w:t>FAX（□送信　□受信）　□郵送（□</w:t>
            </w:r>
            <w:r w:rsidR="00F144A6" w:rsidRPr="000F06AC">
              <w:rPr>
                <w:rFonts w:ascii="游ゴシック" w:eastAsia="游ゴシック" w:hAnsi="游ゴシック" w:cs="Times New Roman" w:hint="eastAsia"/>
                <w:sz w:val="18"/>
                <w:szCs w:val="18"/>
              </w:rPr>
              <w:t>送付</w:t>
            </w:r>
            <w:r w:rsidRPr="000F06AC">
              <w:rPr>
                <w:rFonts w:ascii="游ゴシック" w:eastAsia="游ゴシック" w:hAnsi="游ゴシック" w:cs="Times New Roman" w:hint="eastAsia"/>
                <w:sz w:val="18"/>
                <w:szCs w:val="18"/>
              </w:rPr>
              <w:t xml:space="preserve">　□</w:t>
            </w:r>
            <w:r w:rsidR="00F144A6" w:rsidRPr="000F06AC">
              <w:rPr>
                <w:rFonts w:ascii="游ゴシック" w:eastAsia="游ゴシック" w:hAnsi="游ゴシック" w:cs="Times New Roman" w:hint="eastAsia"/>
                <w:sz w:val="18"/>
                <w:szCs w:val="18"/>
              </w:rPr>
              <w:t>受領</w:t>
            </w:r>
            <w:r w:rsidRPr="000F06AC">
              <w:rPr>
                <w:rFonts w:ascii="游ゴシック" w:eastAsia="游ゴシック" w:hAnsi="游ゴシック" w:cs="Times New Roman" w:hint="eastAsia"/>
                <w:sz w:val="18"/>
                <w:szCs w:val="18"/>
              </w:rPr>
              <w:t>）</w:t>
            </w:r>
          </w:p>
          <w:p w14:paraId="064E1547" w14:textId="00A856B7" w:rsidR="00C417F0" w:rsidRPr="000F06AC" w:rsidRDefault="00C417F0" w:rsidP="00B50AE9">
            <w:pPr>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□その他（　　　　　　　　　　　　　　　　　）</w:t>
            </w:r>
          </w:p>
        </w:tc>
      </w:tr>
      <w:tr w:rsidR="00C417F0" w:rsidRPr="006632CA" w14:paraId="74297136" w14:textId="77777777" w:rsidTr="00092893">
        <w:trPr>
          <w:trHeight w:val="702"/>
          <w:jc w:val="center"/>
        </w:trPr>
        <w:tc>
          <w:tcPr>
            <w:tcW w:w="1800" w:type="dxa"/>
            <w:tcBorders>
              <w:top w:val="single" w:sz="4" w:space="0" w:color="auto"/>
              <w:left w:val="single" w:sz="4" w:space="0" w:color="auto"/>
              <w:bottom w:val="single" w:sz="4" w:space="0" w:color="auto"/>
              <w:right w:val="single" w:sz="4" w:space="0" w:color="auto"/>
            </w:tcBorders>
            <w:vAlign w:val="center"/>
          </w:tcPr>
          <w:p w14:paraId="2DE959A0" w14:textId="77777777" w:rsidR="00C417F0" w:rsidRPr="000F06AC" w:rsidRDefault="00C417F0" w:rsidP="00B50AE9">
            <w:pPr>
              <w:jc w:val="center"/>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面会者</w:t>
            </w:r>
          </w:p>
        </w:tc>
        <w:tc>
          <w:tcPr>
            <w:tcW w:w="7745" w:type="dxa"/>
            <w:gridSpan w:val="3"/>
            <w:tcBorders>
              <w:top w:val="single" w:sz="4" w:space="0" w:color="auto"/>
              <w:left w:val="single" w:sz="4" w:space="0" w:color="auto"/>
              <w:bottom w:val="single" w:sz="4" w:space="0" w:color="auto"/>
              <w:right w:val="single" w:sz="4" w:space="0" w:color="auto"/>
            </w:tcBorders>
          </w:tcPr>
          <w:p w14:paraId="6C202C1C" w14:textId="55F2DCEF" w:rsidR="00C417F0" w:rsidRPr="000F06AC" w:rsidRDefault="002E1D6F" w:rsidP="002E1D6F">
            <w:pPr>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 xml:space="preserve">□　</w:t>
            </w:r>
            <w:r w:rsidR="00C417F0" w:rsidRPr="000F06AC">
              <w:rPr>
                <w:rFonts w:ascii="游ゴシック" w:eastAsia="游ゴシック" w:hAnsi="游ゴシック" w:cs="Times New Roman" w:hint="eastAsia"/>
                <w:sz w:val="18"/>
                <w:szCs w:val="18"/>
              </w:rPr>
              <w:t>研究責任医師（　　　　　　　　　）□　研究分担医師（　　　　　　　　　）</w:t>
            </w:r>
          </w:p>
          <w:p w14:paraId="294917F9" w14:textId="77777777" w:rsidR="00C417F0" w:rsidRPr="000F06AC" w:rsidRDefault="00C417F0" w:rsidP="00B50AE9">
            <w:pPr>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　研究協力者（　　　　　　　　　　）□　その他（　　　　　　　　　　　　）</w:t>
            </w:r>
          </w:p>
        </w:tc>
      </w:tr>
      <w:tr w:rsidR="00C417F0" w:rsidRPr="006632CA" w14:paraId="067EE66F" w14:textId="77777777" w:rsidTr="00092893">
        <w:trPr>
          <w:trHeight w:val="324"/>
          <w:jc w:val="center"/>
        </w:trPr>
        <w:tc>
          <w:tcPr>
            <w:tcW w:w="1800" w:type="dxa"/>
            <w:tcBorders>
              <w:top w:val="single" w:sz="4" w:space="0" w:color="auto"/>
              <w:left w:val="single" w:sz="4" w:space="0" w:color="auto"/>
              <w:bottom w:val="single" w:sz="4" w:space="0" w:color="auto"/>
              <w:right w:val="single" w:sz="4" w:space="0" w:color="auto"/>
            </w:tcBorders>
            <w:vAlign w:val="center"/>
          </w:tcPr>
          <w:p w14:paraId="0689F282" w14:textId="77777777" w:rsidR="00C417F0" w:rsidRPr="000F06AC" w:rsidRDefault="00C417F0" w:rsidP="00B50AE9">
            <w:pPr>
              <w:jc w:val="center"/>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モニタリング区分</w:t>
            </w:r>
          </w:p>
        </w:tc>
        <w:tc>
          <w:tcPr>
            <w:tcW w:w="7745" w:type="dxa"/>
            <w:gridSpan w:val="3"/>
            <w:tcBorders>
              <w:top w:val="single" w:sz="4" w:space="0" w:color="auto"/>
              <w:left w:val="single" w:sz="4" w:space="0" w:color="auto"/>
              <w:bottom w:val="single" w:sz="4" w:space="0" w:color="auto"/>
              <w:right w:val="single" w:sz="4" w:space="0" w:color="auto"/>
            </w:tcBorders>
          </w:tcPr>
          <w:p w14:paraId="75292BBB" w14:textId="30EE1E70" w:rsidR="00C417F0" w:rsidRPr="000F06AC" w:rsidRDefault="00C417F0" w:rsidP="006F458E">
            <w:pPr>
              <w:ind w:left="360" w:hangingChars="200" w:hanging="360"/>
              <w:jc w:val="left"/>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　症例モニタリング</w:t>
            </w:r>
            <w:r w:rsidR="006F458E" w:rsidRPr="000F06AC">
              <w:rPr>
                <w:rFonts w:ascii="游ゴシック" w:eastAsia="游ゴシック" w:hAnsi="游ゴシック" w:cs="Times New Roman" w:hint="eastAsia"/>
                <w:sz w:val="18"/>
                <w:szCs w:val="18"/>
              </w:rPr>
              <w:t xml:space="preserve">（　　　　　　　　　　　　　　　　　　　</w:t>
            </w:r>
            <w:r w:rsidRPr="000F06AC">
              <w:rPr>
                <w:rFonts w:ascii="游ゴシック" w:eastAsia="游ゴシック" w:hAnsi="游ゴシック" w:cs="Times New Roman" w:hint="eastAsia"/>
                <w:sz w:val="18"/>
                <w:szCs w:val="18"/>
              </w:rPr>
              <w:t xml:space="preserve">　　　　　　　　　）</w:t>
            </w:r>
          </w:p>
          <w:p w14:paraId="477FA237" w14:textId="77777777" w:rsidR="00C417F0" w:rsidRPr="000F06AC" w:rsidRDefault="00C417F0" w:rsidP="00B50AE9">
            <w:pPr>
              <w:jc w:val="left"/>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　その他（　　　　　　　　　　　　　　　　）</w:t>
            </w:r>
          </w:p>
        </w:tc>
      </w:tr>
      <w:tr w:rsidR="00C417F0" w:rsidRPr="006632CA" w14:paraId="4C7C52A4" w14:textId="77777777" w:rsidTr="00092893">
        <w:trPr>
          <w:trHeight w:val="324"/>
          <w:jc w:val="center"/>
        </w:trPr>
        <w:tc>
          <w:tcPr>
            <w:tcW w:w="1800" w:type="dxa"/>
            <w:tcBorders>
              <w:top w:val="single" w:sz="4" w:space="0" w:color="auto"/>
              <w:left w:val="single" w:sz="4" w:space="0" w:color="auto"/>
              <w:bottom w:val="single" w:sz="4" w:space="0" w:color="auto"/>
              <w:right w:val="single" w:sz="4" w:space="0" w:color="auto"/>
            </w:tcBorders>
            <w:vAlign w:val="center"/>
          </w:tcPr>
          <w:p w14:paraId="4D5AEA9E" w14:textId="77777777" w:rsidR="00C417F0" w:rsidRPr="000F06AC" w:rsidRDefault="00C417F0" w:rsidP="00B50AE9">
            <w:pPr>
              <w:jc w:val="center"/>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モニタリング時期</w:t>
            </w:r>
          </w:p>
        </w:tc>
        <w:tc>
          <w:tcPr>
            <w:tcW w:w="7745" w:type="dxa"/>
            <w:gridSpan w:val="3"/>
            <w:tcBorders>
              <w:top w:val="single" w:sz="4" w:space="0" w:color="auto"/>
              <w:left w:val="single" w:sz="4" w:space="0" w:color="auto"/>
              <w:bottom w:val="single" w:sz="4" w:space="0" w:color="auto"/>
              <w:right w:val="single" w:sz="4" w:space="0" w:color="auto"/>
            </w:tcBorders>
          </w:tcPr>
          <w:p w14:paraId="24E86E0F" w14:textId="460F0BB5" w:rsidR="002E1D6F" w:rsidRPr="000F06AC" w:rsidRDefault="006F458E" w:rsidP="002E1D6F">
            <w:pPr>
              <w:jc w:val="left"/>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　同意取得時</w:t>
            </w:r>
            <w:r w:rsidR="00C417F0" w:rsidRPr="000F06AC">
              <w:rPr>
                <w:rFonts w:ascii="游ゴシック" w:eastAsia="游ゴシック" w:hAnsi="游ゴシック" w:cs="Times New Roman" w:hint="eastAsia"/>
                <w:sz w:val="18"/>
                <w:szCs w:val="18"/>
              </w:rPr>
              <w:t xml:space="preserve">　□　登録</w:t>
            </w:r>
            <w:r w:rsidRPr="000F06AC">
              <w:rPr>
                <w:rFonts w:ascii="游ゴシック" w:eastAsia="游ゴシック" w:hAnsi="游ゴシック" w:cs="Times New Roman" w:hint="eastAsia"/>
                <w:sz w:val="18"/>
                <w:szCs w:val="18"/>
              </w:rPr>
              <w:t xml:space="preserve">時　</w:t>
            </w:r>
            <w:r w:rsidR="002E1D6F" w:rsidRPr="000F06AC">
              <w:rPr>
                <w:rFonts w:ascii="游ゴシック" w:eastAsia="游ゴシック" w:hAnsi="游ゴシック" w:cs="Times New Roman" w:hint="eastAsia"/>
                <w:sz w:val="18"/>
                <w:szCs w:val="18"/>
              </w:rPr>
              <w:t xml:space="preserve">　□　</w:t>
            </w:r>
            <w:r w:rsidR="00C417F0" w:rsidRPr="000F06AC">
              <w:rPr>
                <w:rFonts w:ascii="游ゴシック" w:eastAsia="游ゴシック" w:hAnsi="游ゴシック" w:cs="Times New Roman" w:hint="eastAsia"/>
                <w:sz w:val="18"/>
                <w:szCs w:val="18"/>
              </w:rPr>
              <w:t>介入</w:t>
            </w:r>
            <w:r w:rsidR="002E1D6F" w:rsidRPr="000F06AC">
              <w:rPr>
                <w:rFonts w:ascii="游ゴシック" w:eastAsia="游ゴシック" w:hAnsi="游ゴシック" w:cs="Times New Roman" w:hint="eastAsia"/>
                <w:sz w:val="18"/>
                <w:szCs w:val="18"/>
              </w:rPr>
              <w:t>期間</w:t>
            </w:r>
            <w:r w:rsidR="00C417F0" w:rsidRPr="000F06AC">
              <w:rPr>
                <w:rFonts w:ascii="游ゴシック" w:eastAsia="游ゴシック" w:hAnsi="游ゴシック" w:cs="Times New Roman" w:hint="eastAsia"/>
                <w:sz w:val="18"/>
                <w:szCs w:val="18"/>
              </w:rPr>
              <w:t xml:space="preserve">終了時　</w:t>
            </w:r>
            <w:r w:rsidR="002E1D6F" w:rsidRPr="000F06AC">
              <w:rPr>
                <w:rFonts w:ascii="游ゴシック" w:eastAsia="游ゴシック" w:hAnsi="游ゴシック" w:cs="Times New Roman" w:hint="eastAsia"/>
                <w:sz w:val="18"/>
                <w:szCs w:val="18"/>
              </w:rPr>
              <w:t xml:space="preserve">　</w:t>
            </w:r>
            <w:r w:rsidR="00C417F0" w:rsidRPr="000F06AC">
              <w:rPr>
                <w:rFonts w:ascii="游ゴシック" w:eastAsia="游ゴシック" w:hAnsi="游ゴシック" w:cs="Times New Roman" w:hint="eastAsia"/>
                <w:sz w:val="18"/>
                <w:szCs w:val="18"/>
              </w:rPr>
              <w:t>□</w:t>
            </w:r>
            <w:r w:rsidRPr="000F06AC">
              <w:rPr>
                <w:rFonts w:ascii="游ゴシック" w:eastAsia="游ゴシック" w:hAnsi="游ゴシック" w:cs="Times New Roman" w:hint="eastAsia"/>
                <w:sz w:val="18"/>
                <w:szCs w:val="18"/>
              </w:rPr>
              <w:t>フォローアップ</w:t>
            </w:r>
            <w:r w:rsidR="00C417F0" w:rsidRPr="000F06AC">
              <w:rPr>
                <w:rFonts w:ascii="游ゴシック" w:eastAsia="游ゴシック" w:hAnsi="游ゴシック" w:cs="Times New Roman" w:hint="eastAsia"/>
                <w:sz w:val="18"/>
                <w:szCs w:val="18"/>
              </w:rPr>
              <w:t xml:space="preserve">終了時　</w:t>
            </w:r>
          </w:p>
          <w:p w14:paraId="6503590E" w14:textId="7314D7AF" w:rsidR="00C417F0" w:rsidRPr="000F06AC" w:rsidRDefault="00C417F0" w:rsidP="002E1D6F">
            <w:pPr>
              <w:jc w:val="left"/>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　研究中止時</w:t>
            </w:r>
            <w:r w:rsidR="002E1D6F" w:rsidRPr="000F06AC">
              <w:rPr>
                <w:rFonts w:ascii="游ゴシック" w:eastAsia="游ゴシック" w:hAnsi="游ゴシック" w:cs="Times New Roman" w:hint="eastAsia"/>
                <w:sz w:val="18"/>
                <w:szCs w:val="18"/>
              </w:rPr>
              <w:t xml:space="preserve">　□　</w:t>
            </w:r>
            <w:r w:rsidR="00092893" w:rsidRPr="000F06AC">
              <w:rPr>
                <w:rFonts w:ascii="游ゴシック" w:eastAsia="游ゴシック" w:hAnsi="游ゴシック" w:cs="Times New Roman" w:hint="eastAsia"/>
                <w:sz w:val="18"/>
                <w:szCs w:val="18"/>
              </w:rPr>
              <w:t>疾病等</w:t>
            </w:r>
            <w:r w:rsidRPr="000F06AC">
              <w:rPr>
                <w:rFonts w:ascii="游ゴシック" w:eastAsia="游ゴシック" w:hAnsi="游ゴシック" w:cs="Times New Roman" w:hint="eastAsia"/>
                <w:sz w:val="18"/>
                <w:szCs w:val="18"/>
              </w:rPr>
              <w:t>発生時　□　その他</w:t>
            </w:r>
            <w:r w:rsidR="002E1D6F" w:rsidRPr="000F06AC">
              <w:rPr>
                <w:rFonts w:ascii="游ゴシック" w:eastAsia="游ゴシック" w:hAnsi="游ゴシック" w:cs="Times New Roman" w:hint="eastAsia"/>
                <w:sz w:val="18"/>
                <w:szCs w:val="18"/>
              </w:rPr>
              <w:t xml:space="preserve">（　　</w:t>
            </w:r>
            <w:r w:rsidRPr="000F06AC">
              <w:rPr>
                <w:rFonts w:ascii="游ゴシック" w:eastAsia="游ゴシック" w:hAnsi="游ゴシック" w:cs="Times New Roman" w:hint="eastAsia"/>
                <w:sz w:val="18"/>
                <w:szCs w:val="18"/>
              </w:rPr>
              <w:t xml:space="preserve">　　　</w:t>
            </w:r>
            <w:r w:rsidR="00092893" w:rsidRPr="000F06AC">
              <w:rPr>
                <w:rFonts w:ascii="游ゴシック" w:eastAsia="游ゴシック" w:hAnsi="游ゴシック" w:cs="Times New Roman" w:hint="eastAsia"/>
                <w:sz w:val="18"/>
                <w:szCs w:val="18"/>
              </w:rPr>
              <w:t xml:space="preserve">　　　　</w:t>
            </w:r>
            <w:r w:rsidRPr="000F06AC">
              <w:rPr>
                <w:rFonts w:ascii="游ゴシック" w:eastAsia="游ゴシック" w:hAnsi="游ゴシック" w:cs="Times New Roman" w:hint="eastAsia"/>
                <w:sz w:val="18"/>
                <w:szCs w:val="18"/>
              </w:rPr>
              <w:t xml:space="preserve">　　　　　</w:t>
            </w:r>
            <w:r w:rsidR="002E1D6F" w:rsidRPr="000F06AC">
              <w:rPr>
                <w:rFonts w:ascii="游ゴシック" w:eastAsia="游ゴシック" w:hAnsi="游ゴシック" w:cs="Times New Roman" w:hint="eastAsia"/>
                <w:sz w:val="18"/>
                <w:szCs w:val="18"/>
              </w:rPr>
              <w:t xml:space="preserve">　</w:t>
            </w:r>
            <w:r w:rsidRPr="000F06AC">
              <w:rPr>
                <w:rFonts w:ascii="游ゴシック" w:eastAsia="游ゴシック" w:hAnsi="游ゴシック" w:cs="Times New Roman" w:hint="eastAsia"/>
                <w:sz w:val="18"/>
                <w:szCs w:val="18"/>
              </w:rPr>
              <w:t xml:space="preserve">　　）</w:t>
            </w:r>
          </w:p>
        </w:tc>
      </w:tr>
      <w:tr w:rsidR="00C417F0" w:rsidRPr="006632CA" w14:paraId="7271F708" w14:textId="77777777" w:rsidTr="00092893">
        <w:trPr>
          <w:trHeight w:val="324"/>
          <w:jc w:val="center"/>
        </w:trPr>
        <w:tc>
          <w:tcPr>
            <w:tcW w:w="1800" w:type="dxa"/>
            <w:tcBorders>
              <w:top w:val="single" w:sz="4" w:space="0" w:color="auto"/>
              <w:left w:val="single" w:sz="4" w:space="0" w:color="auto"/>
              <w:bottom w:val="single" w:sz="4" w:space="0" w:color="auto"/>
              <w:right w:val="single" w:sz="4" w:space="0" w:color="auto"/>
            </w:tcBorders>
            <w:vAlign w:val="center"/>
          </w:tcPr>
          <w:p w14:paraId="587B2E46" w14:textId="77777777" w:rsidR="00C417F0" w:rsidRPr="000F06AC" w:rsidRDefault="00C417F0" w:rsidP="00B50AE9">
            <w:pPr>
              <w:jc w:val="center"/>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入手資料</w:t>
            </w:r>
          </w:p>
        </w:tc>
        <w:tc>
          <w:tcPr>
            <w:tcW w:w="3119" w:type="dxa"/>
            <w:tcBorders>
              <w:top w:val="single" w:sz="4" w:space="0" w:color="auto"/>
              <w:left w:val="single" w:sz="4" w:space="0" w:color="auto"/>
              <w:bottom w:val="single" w:sz="4" w:space="0" w:color="auto"/>
              <w:right w:val="single" w:sz="4" w:space="0" w:color="auto"/>
            </w:tcBorders>
          </w:tcPr>
          <w:p w14:paraId="08AB2553" w14:textId="591ADA07" w:rsidR="00C417F0" w:rsidRPr="000F06AC" w:rsidRDefault="002E1D6F" w:rsidP="002E1D6F">
            <w:pPr>
              <w:jc w:val="left"/>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28C3983A" w14:textId="77777777" w:rsidR="00C417F0" w:rsidRPr="000F06AC" w:rsidRDefault="00C417F0" w:rsidP="00B50AE9">
            <w:pPr>
              <w:ind w:leftChars="-1" w:left="-2"/>
              <w:jc w:val="center"/>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提出資料</w:t>
            </w:r>
          </w:p>
        </w:tc>
        <w:tc>
          <w:tcPr>
            <w:tcW w:w="2925" w:type="dxa"/>
            <w:tcBorders>
              <w:top w:val="single" w:sz="4" w:space="0" w:color="auto"/>
              <w:left w:val="single" w:sz="4" w:space="0" w:color="auto"/>
              <w:bottom w:val="single" w:sz="4" w:space="0" w:color="auto"/>
              <w:right w:val="single" w:sz="4" w:space="0" w:color="auto"/>
            </w:tcBorders>
          </w:tcPr>
          <w:p w14:paraId="72B3AFF3" w14:textId="77777777" w:rsidR="00C417F0" w:rsidRPr="000F06AC" w:rsidRDefault="00C417F0" w:rsidP="00B50AE9">
            <w:pPr>
              <w:jc w:val="left"/>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w:t>
            </w:r>
          </w:p>
        </w:tc>
      </w:tr>
      <w:tr w:rsidR="00C417F0" w:rsidRPr="006632CA" w14:paraId="738EACF7" w14:textId="77777777" w:rsidTr="00092893">
        <w:trPr>
          <w:trHeight w:val="1060"/>
          <w:jc w:val="center"/>
        </w:trPr>
        <w:tc>
          <w:tcPr>
            <w:tcW w:w="1800" w:type="dxa"/>
            <w:tcBorders>
              <w:top w:val="single" w:sz="4" w:space="0" w:color="auto"/>
              <w:left w:val="single" w:sz="4" w:space="0" w:color="auto"/>
              <w:bottom w:val="single" w:sz="4" w:space="0" w:color="auto"/>
              <w:right w:val="single" w:sz="4" w:space="0" w:color="auto"/>
            </w:tcBorders>
            <w:vAlign w:val="center"/>
          </w:tcPr>
          <w:p w14:paraId="191EF48E" w14:textId="77777777" w:rsidR="00C417F0" w:rsidRPr="000F06AC" w:rsidRDefault="00C417F0" w:rsidP="00B50AE9">
            <w:pPr>
              <w:autoSpaceDE w:val="0"/>
              <w:autoSpaceDN w:val="0"/>
              <w:snapToGrid w:val="0"/>
              <w:jc w:val="center"/>
              <w:rPr>
                <w:rFonts w:ascii="游ゴシック" w:eastAsia="游ゴシック" w:hAnsi="游ゴシック" w:cs="Times New Roman"/>
                <w:sz w:val="20"/>
                <w:szCs w:val="20"/>
              </w:rPr>
            </w:pPr>
            <w:r w:rsidRPr="000F06AC">
              <w:rPr>
                <w:rFonts w:ascii="游ゴシック" w:eastAsia="游ゴシック" w:hAnsi="游ゴシック" w:cs="Times New Roman" w:hint="eastAsia"/>
                <w:sz w:val="20"/>
                <w:szCs w:val="20"/>
              </w:rPr>
              <w:t>内容</w:t>
            </w:r>
          </w:p>
        </w:tc>
        <w:tc>
          <w:tcPr>
            <w:tcW w:w="7745" w:type="dxa"/>
            <w:gridSpan w:val="3"/>
            <w:tcBorders>
              <w:top w:val="single" w:sz="4" w:space="0" w:color="auto"/>
              <w:left w:val="single" w:sz="4" w:space="0" w:color="auto"/>
              <w:bottom w:val="single" w:sz="4" w:space="0" w:color="auto"/>
              <w:right w:val="single" w:sz="4" w:space="0" w:color="auto"/>
            </w:tcBorders>
          </w:tcPr>
          <w:p w14:paraId="5398AECC" w14:textId="77777777" w:rsidR="00C417F0" w:rsidRPr="000F06AC" w:rsidRDefault="00C417F0" w:rsidP="00B50AE9">
            <w:pPr>
              <w:autoSpaceDE w:val="0"/>
              <w:autoSpaceDN w:val="0"/>
              <w:snapToGrid w:val="0"/>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　適格性の確認</w:t>
            </w:r>
          </w:p>
          <w:p w14:paraId="23769F54" w14:textId="77777777" w:rsidR="00C417F0" w:rsidRPr="000F06AC" w:rsidRDefault="00C417F0" w:rsidP="00B50AE9">
            <w:pPr>
              <w:autoSpaceDE w:val="0"/>
              <w:autoSpaceDN w:val="0"/>
              <w:snapToGrid w:val="0"/>
              <w:ind w:firstLineChars="250" w:firstLine="450"/>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　問題なし　　□　問題あり（→内容・対応等は特記事項に記載）</w:t>
            </w:r>
          </w:p>
          <w:p w14:paraId="18CB1D7A" w14:textId="55134E5F" w:rsidR="00C417F0" w:rsidRPr="000F06AC" w:rsidRDefault="00C417F0" w:rsidP="00B50AE9">
            <w:pPr>
              <w:autoSpaceDE w:val="0"/>
              <w:autoSpaceDN w:val="0"/>
              <w:snapToGrid w:val="0"/>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　臨床研究法、研究計画書及び手順書の遵守</w:t>
            </w:r>
          </w:p>
          <w:p w14:paraId="4336A17E" w14:textId="77777777" w:rsidR="00C417F0" w:rsidRPr="000F06AC" w:rsidRDefault="00C417F0" w:rsidP="00B50AE9">
            <w:pPr>
              <w:autoSpaceDE w:val="0"/>
              <w:autoSpaceDN w:val="0"/>
              <w:snapToGrid w:val="0"/>
              <w:ind w:left="459"/>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　遵守　　　　□　不遵守（→内容・対応等は特記事項に記載）</w:t>
            </w:r>
          </w:p>
          <w:p w14:paraId="21DE4640" w14:textId="10556F4F" w:rsidR="00C417F0" w:rsidRPr="000F06AC" w:rsidRDefault="00C417F0" w:rsidP="00B50AE9">
            <w:pPr>
              <w:autoSpaceDE w:val="0"/>
              <w:autoSpaceDN w:val="0"/>
              <w:snapToGrid w:val="0"/>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 xml:space="preserve">□　</w:t>
            </w:r>
            <w:r w:rsidR="00D13A3E">
              <w:rPr>
                <w:rFonts w:ascii="游ゴシック" w:eastAsia="游ゴシック" w:hAnsi="游ゴシック" w:cs="Times New Roman" w:hint="eastAsia"/>
                <w:sz w:val="18"/>
                <w:szCs w:val="18"/>
              </w:rPr>
              <w:t>厚生労働大臣又は認定臨床研究審査委員会</w:t>
            </w:r>
            <w:r w:rsidR="00092893" w:rsidRPr="000F06AC">
              <w:rPr>
                <w:rFonts w:ascii="游ゴシック" w:eastAsia="游ゴシック" w:hAnsi="游ゴシック" w:cs="Times New Roman"/>
                <w:sz w:val="18"/>
                <w:szCs w:val="18"/>
              </w:rPr>
              <w:t>への報告対象となる疾病等</w:t>
            </w:r>
            <w:r w:rsidRPr="000F06AC">
              <w:rPr>
                <w:rFonts w:ascii="游ゴシック" w:eastAsia="游ゴシック" w:hAnsi="游ゴシック" w:cs="Times New Roman" w:hint="eastAsia"/>
                <w:sz w:val="18"/>
                <w:szCs w:val="18"/>
              </w:rPr>
              <w:t>の有無</w:t>
            </w:r>
          </w:p>
          <w:p w14:paraId="6739D92B" w14:textId="77777777" w:rsidR="00C417F0" w:rsidRPr="000F06AC" w:rsidRDefault="00C417F0" w:rsidP="00B50AE9">
            <w:pPr>
              <w:autoSpaceDE w:val="0"/>
              <w:autoSpaceDN w:val="0"/>
              <w:snapToGrid w:val="0"/>
              <w:ind w:left="459"/>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　無　　□　有（→内容・対応等は特記事項に記載）</w:t>
            </w:r>
          </w:p>
          <w:p w14:paraId="314D313F" w14:textId="389BDC80" w:rsidR="00C417F0" w:rsidRPr="000F06AC" w:rsidRDefault="002E1D6F" w:rsidP="002E1D6F">
            <w:pPr>
              <w:autoSpaceDE w:val="0"/>
              <w:autoSpaceDN w:val="0"/>
              <w:snapToGrid w:val="0"/>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 xml:space="preserve">□　</w:t>
            </w:r>
            <w:r w:rsidR="006F458E" w:rsidRPr="000F06AC">
              <w:rPr>
                <w:rFonts w:ascii="游ゴシック" w:eastAsia="游ゴシック" w:hAnsi="游ゴシック" w:cs="Times New Roman" w:hint="eastAsia"/>
                <w:sz w:val="18"/>
                <w:szCs w:val="18"/>
              </w:rPr>
              <w:t>研究</w:t>
            </w:r>
            <w:r w:rsidR="00C24F3A">
              <w:rPr>
                <w:rFonts w:ascii="游ゴシック" w:eastAsia="游ゴシック" w:hAnsi="游ゴシック" w:cs="Times New Roman" w:hint="eastAsia"/>
                <w:sz w:val="18"/>
                <w:szCs w:val="18"/>
              </w:rPr>
              <w:t>薬</w:t>
            </w:r>
            <w:r w:rsidR="00C417F0" w:rsidRPr="000F06AC">
              <w:rPr>
                <w:rFonts w:ascii="游ゴシック" w:eastAsia="游ゴシック" w:hAnsi="游ゴシック" w:cs="Times New Roman" w:hint="eastAsia"/>
                <w:sz w:val="18"/>
                <w:szCs w:val="18"/>
              </w:rPr>
              <w:t>管</w:t>
            </w:r>
            <w:r w:rsidR="00C24F3A">
              <w:rPr>
                <w:rFonts w:ascii="游ゴシック" w:eastAsia="游ゴシック" w:hAnsi="游ゴシック" w:cs="Times New Roman" w:hint="eastAsia"/>
                <w:sz w:val="18"/>
                <w:szCs w:val="18"/>
              </w:rPr>
              <w:t>理</w:t>
            </w:r>
            <w:r w:rsidR="00C417F0" w:rsidRPr="000F06AC">
              <w:rPr>
                <w:rFonts w:ascii="游ゴシック" w:eastAsia="游ゴシック" w:hAnsi="游ゴシック" w:cs="Times New Roman" w:hint="eastAsia"/>
                <w:sz w:val="18"/>
                <w:szCs w:val="18"/>
              </w:rPr>
              <w:t>状況の確認</w:t>
            </w:r>
          </w:p>
          <w:p w14:paraId="79670391" w14:textId="4E66FA2F" w:rsidR="00C417F0" w:rsidRPr="000F06AC" w:rsidRDefault="002E1D6F" w:rsidP="002E1D6F">
            <w:pPr>
              <w:autoSpaceDE w:val="0"/>
              <w:autoSpaceDN w:val="0"/>
              <w:snapToGrid w:val="0"/>
              <w:ind w:left="459"/>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w:t>
            </w:r>
            <w:r w:rsidR="00D13A3E">
              <w:rPr>
                <w:rFonts w:ascii="游ゴシック" w:eastAsia="游ゴシック" w:hAnsi="游ゴシック" w:cs="Times New Roman" w:hint="eastAsia"/>
                <w:sz w:val="18"/>
                <w:szCs w:val="18"/>
              </w:rPr>
              <w:t xml:space="preserve">　</w:t>
            </w:r>
            <w:r w:rsidR="00C417F0" w:rsidRPr="000F06AC">
              <w:rPr>
                <w:rFonts w:ascii="游ゴシック" w:eastAsia="游ゴシック" w:hAnsi="游ゴシック" w:cs="Times New Roman" w:hint="eastAsia"/>
                <w:sz w:val="18"/>
                <w:szCs w:val="18"/>
              </w:rPr>
              <w:t>問題なし　　□　問題あり（→内容・対応等は特記事項に記載）</w:t>
            </w:r>
          </w:p>
          <w:p w14:paraId="0EDA9B90" w14:textId="5F98B530" w:rsidR="00C417F0" w:rsidRPr="000F06AC" w:rsidRDefault="002E1D6F" w:rsidP="004B6F13">
            <w:pPr>
              <w:autoSpaceDE w:val="0"/>
              <w:autoSpaceDN w:val="0"/>
              <w:snapToGrid w:val="0"/>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w:t>
            </w:r>
            <w:r w:rsidRPr="000F06AC">
              <w:rPr>
                <w:rFonts w:ascii="游ゴシック" w:eastAsia="游ゴシック" w:hAnsi="游ゴシック" w:cs="Times New Roman"/>
                <w:sz w:val="18"/>
                <w:szCs w:val="18"/>
              </w:rPr>
              <w:t xml:space="preserve"> </w:t>
            </w:r>
            <w:r w:rsidR="00D13A3E">
              <w:rPr>
                <w:rFonts w:ascii="游ゴシック" w:eastAsia="游ゴシック" w:hAnsi="游ゴシック" w:cs="Times New Roman" w:hint="eastAsia"/>
                <w:sz w:val="18"/>
                <w:szCs w:val="18"/>
              </w:rPr>
              <w:t xml:space="preserve">　</w:t>
            </w:r>
            <w:r w:rsidR="00C417F0" w:rsidRPr="000F06AC">
              <w:rPr>
                <w:rFonts w:ascii="游ゴシック" w:eastAsia="游ゴシック" w:hAnsi="游ゴシック" w:cs="Times New Roman" w:hint="eastAsia"/>
                <w:sz w:val="18"/>
                <w:szCs w:val="18"/>
              </w:rPr>
              <w:t>その他（　　　　　　　　　　　　　　　　　　　　　　　　　　　　　　　　　）</w:t>
            </w:r>
          </w:p>
        </w:tc>
      </w:tr>
      <w:tr w:rsidR="00C417F0" w:rsidRPr="006632CA" w14:paraId="0B2E889F" w14:textId="77777777" w:rsidTr="00092893">
        <w:trPr>
          <w:trHeight w:val="726"/>
          <w:jc w:val="center"/>
        </w:trPr>
        <w:tc>
          <w:tcPr>
            <w:tcW w:w="1800" w:type="dxa"/>
            <w:tcBorders>
              <w:top w:val="single" w:sz="4" w:space="0" w:color="auto"/>
              <w:left w:val="single" w:sz="4" w:space="0" w:color="auto"/>
              <w:bottom w:val="single" w:sz="4" w:space="0" w:color="auto"/>
              <w:right w:val="single" w:sz="4" w:space="0" w:color="auto"/>
            </w:tcBorders>
            <w:vAlign w:val="center"/>
          </w:tcPr>
          <w:p w14:paraId="4A3C8343" w14:textId="12FEF450" w:rsidR="00C417F0" w:rsidRPr="000F06AC" w:rsidRDefault="00C417F0" w:rsidP="002E1D6F">
            <w:pPr>
              <w:autoSpaceDE w:val="0"/>
              <w:autoSpaceDN w:val="0"/>
              <w:snapToGrid w:val="0"/>
              <w:jc w:val="center"/>
              <w:rPr>
                <w:rFonts w:ascii="游ゴシック" w:eastAsia="游ゴシック" w:hAnsi="游ゴシック" w:cs="Times New Roman"/>
                <w:sz w:val="20"/>
                <w:szCs w:val="20"/>
              </w:rPr>
            </w:pPr>
            <w:r w:rsidRPr="000F06AC">
              <w:rPr>
                <w:rFonts w:ascii="游ゴシック" w:eastAsia="游ゴシック" w:hAnsi="游ゴシック" w:cs="Times New Roman" w:hint="eastAsia"/>
                <w:sz w:val="20"/>
                <w:szCs w:val="20"/>
              </w:rPr>
              <w:t>特記事項</w:t>
            </w:r>
            <w:r w:rsidR="002E1D6F" w:rsidRPr="000F06AC">
              <w:rPr>
                <w:rFonts w:ascii="游ゴシック" w:eastAsia="游ゴシック" w:hAnsi="游ゴシック" w:cs="Times New Roman" w:hint="eastAsia"/>
                <w:sz w:val="20"/>
                <w:szCs w:val="20"/>
              </w:rPr>
              <w:t>及びモニター見解</w:t>
            </w:r>
          </w:p>
        </w:tc>
        <w:tc>
          <w:tcPr>
            <w:tcW w:w="7745" w:type="dxa"/>
            <w:gridSpan w:val="3"/>
            <w:tcBorders>
              <w:top w:val="single" w:sz="4" w:space="0" w:color="auto"/>
              <w:left w:val="single" w:sz="4" w:space="0" w:color="auto"/>
              <w:bottom w:val="single" w:sz="4" w:space="0" w:color="auto"/>
              <w:right w:val="single" w:sz="4" w:space="0" w:color="auto"/>
            </w:tcBorders>
          </w:tcPr>
          <w:p w14:paraId="0E84794F" w14:textId="77777777" w:rsidR="00C417F0" w:rsidRPr="000F06AC" w:rsidRDefault="00C417F0" w:rsidP="00B50AE9">
            <w:pPr>
              <w:autoSpaceDE w:val="0"/>
              <w:autoSpaceDN w:val="0"/>
              <w:snapToGrid w:val="0"/>
              <w:jc w:val="right"/>
              <w:rPr>
                <w:rFonts w:ascii="游ゴシック" w:eastAsia="游ゴシック" w:hAnsi="游ゴシック" w:cs="Times New Roman"/>
                <w:sz w:val="18"/>
                <w:szCs w:val="18"/>
              </w:rPr>
            </w:pPr>
          </w:p>
        </w:tc>
      </w:tr>
      <w:tr w:rsidR="00A6450C" w:rsidRPr="006632CA" w14:paraId="50D3EE50" w14:textId="77777777" w:rsidTr="00A54983">
        <w:trPr>
          <w:trHeight w:val="726"/>
          <w:jc w:val="center"/>
        </w:trPr>
        <w:tc>
          <w:tcPr>
            <w:tcW w:w="1800" w:type="dxa"/>
            <w:tcBorders>
              <w:top w:val="single" w:sz="4" w:space="0" w:color="auto"/>
              <w:left w:val="single" w:sz="4" w:space="0" w:color="auto"/>
              <w:bottom w:val="single" w:sz="4" w:space="0" w:color="auto"/>
              <w:right w:val="single" w:sz="4" w:space="0" w:color="auto"/>
            </w:tcBorders>
            <w:vAlign w:val="center"/>
          </w:tcPr>
          <w:p w14:paraId="055BC3AA" w14:textId="77777777" w:rsidR="00A6450C" w:rsidRPr="000F06AC" w:rsidRDefault="00A6450C" w:rsidP="00A6450C">
            <w:pPr>
              <w:autoSpaceDE w:val="0"/>
              <w:autoSpaceDN w:val="0"/>
              <w:snapToGrid w:val="0"/>
              <w:jc w:val="center"/>
              <w:rPr>
                <w:rFonts w:ascii="游ゴシック" w:eastAsia="游ゴシック" w:hAnsi="游ゴシック" w:cs="Times New Roman"/>
                <w:sz w:val="20"/>
                <w:szCs w:val="20"/>
              </w:rPr>
            </w:pPr>
            <w:r w:rsidRPr="000F06AC">
              <w:rPr>
                <w:rFonts w:ascii="游ゴシック" w:eastAsia="游ゴシック" w:hAnsi="游ゴシック" w:cs="Times New Roman" w:hint="eastAsia"/>
                <w:sz w:val="20"/>
                <w:szCs w:val="20"/>
              </w:rPr>
              <w:t>研究責任医師</w:t>
            </w:r>
          </w:p>
          <w:p w14:paraId="71D9B6F7" w14:textId="2C6DFB9E" w:rsidR="00A6450C" w:rsidRPr="000F06AC" w:rsidRDefault="00A6450C" w:rsidP="00A6450C">
            <w:pPr>
              <w:autoSpaceDE w:val="0"/>
              <w:autoSpaceDN w:val="0"/>
              <w:snapToGrid w:val="0"/>
              <w:jc w:val="center"/>
              <w:rPr>
                <w:rFonts w:ascii="游ゴシック" w:eastAsia="游ゴシック" w:hAnsi="游ゴシック" w:cs="Times New Roman"/>
                <w:sz w:val="20"/>
                <w:szCs w:val="20"/>
              </w:rPr>
            </w:pPr>
            <w:r w:rsidRPr="000F06AC">
              <w:rPr>
                <w:rFonts w:ascii="游ゴシック" w:eastAsia="游ゴシック" w:hAnsi="游ゴシック" w:cs="Times New Roman" w:hint="eastAsia"/>
                <w:sz w:val="20"/>
                <w:szCs w:val="20"/>
              </w:rPr>
              <w:t>コメント</w:t>
            </w:r>
          </w:p>
        </w:tc>
        <w:tc>
          <w:tcPr>
            <w:tcW w:w="7745" w:type="dxa"/>
            <w:gridSpan w:val="3"/>
            <w:tcBorders>
              <w:top w:val="single" w:sz="4" w:space="0" w:color="auto"/>
              <w:left w:val="single" w:sz="4" w:space="0" w:color="auto"/>
              <w:bottom w:val="single" w:sz="4" w:space="0" w:color="auto"/>
              <w:right w:val="single" w:sz="4" w:space="0" w:color="auto"/>
            </w:tcBorders>
            <w:vAlign w:val="center"/>
          </w:tcPr>
          <w:p w14:paraId="0E4D6935" w14:textId="77777777" w:rsidR="00A6450C" w:rsidRDefault="00A6450C" w:rsidP="00A6450C">
            <w:pPr>
              <w:autoSpaceDE w:val="0"/>
              <w:autoSpaceDN w:val="0"/>
              <w:snapToGrid w:val="0"/>
              <w:ind w:right="1680"/>
              <w:rPr>
                <w:rFonts w:ascii="游ゴシック" w:eastAsia="游ゴシック" w:hAnsi="游ゴシック" w:cs="Times New Roman"/>
              </w:rPr>
            </w:pPr>
          </w:p>
          <w:p w14:paraId="125AB258" w14:textId="211C8331" w:rsidR="00A6450C" w:rsidRDefault="00A6450C" w:rsidP="00A6450C">
            <w:pPr>
              <w:autoSpaceDE w:val="0"/>
              <w:autoSpaceDN w:val="0"/>
              <w:snapToGrid w:val="0"/>
              <w:ind w:right="1680"/>
              <w:rPr>
                <w:rFonts w:ascii="游ゴシック" w:eastAsia="游ゴシック" w:hAnsi="游ゴシック" w:cs="Times New Roman"/>
              </w:rPr>
            </w:pPr>
          </w:p>
          <w:p w14:paraId="5DE19FBA" w14:textId="77777777" w:rsidR="00A6450C" w:rsidRPr="000F06AC" w:rsidRDefault="00A6450C" w:rsidP="00A6450C">
            <w:pPr>
              <w:autoSpaceDE w:val="0"/>
              <w:autoSpaceDN w:val="0"/>
              <w:snapToGrid w:val="0"/>
              <w:ind w:right="1680"/>
              <w:rPr>
                <w:rFonts w:ascii="游ゴシック" w:eastAsia="游ゴシック" w:hAnsi="游ゴシック" w:cs="Times New Roman"/>
              </w:rPr>
            </w:pPr>
          </w:p>
          <w:p w14:paraId="3C789A8F" w14:textId="77777777" w:rsidR="00A6450C" w:rsidRDefault="00A6450C" w:rsidP="00A6450C">
            <w:pPr>
              <w:autoSpaceDE w:val="0"/>
              <w:autoSpaceDN w:val="0"/>
              <w:snapToGrid w:val="0"/>
              <w:ind w:right="1680" w:firstLineChars="700" w:firstLine="1470"/>
              <w:rPr>
                <w:rFonts w:ascii="游ゴシック" w:eastAsia="游ゴシック" w:hAnsi="游ゴシック" w:cs="Times New Roman"/>
              </w:rPr>
            </w:pPr>
            <w:r w:rsidRPr="000F06AC">
              <w:rPr>
                <w:rFonts w:ascii="游ゴシック" w:eastAsia="游ゴシック" w:hAnsi="游ゴシック" w:cs="Times New Roman" w:hint="eastAsia"/>
              </w:rPr>
              <w:t xml:space="preserve">年　　月　　日　　研究責任医師（氏名）　</w:t>
            </w:r>
          </w:p>
          <w:p w14:paraId="484D1964" w14:textId="79CE2973" w:rsidR="00A6450C" w:rsidRPr="000F06AC" w:rsidRDefault="00A6450C" w:rsidP="00A6450C">
            <w:pPr>
              <w:autoSpaceDE w:val="0"/>
              <w:autoSpaceDN w:val="0"/>
              <w:snapToGrid w:val="0"/>
              <w:jc w:val="right"/>
              <w:rPr>
                <w:rFonts w:ascii="游ゴシック" w:eastAsia="游ゴシック" w:hAnsi="游ゴシック" w:cs="Times New Roman"/>
                <w:sz w:val="18"/>
                <w:szCs w:val="18"/>
              </w:rPr>
            </w:pPr>
            <w:r w:rsidRPr="000F06AC">
              <w:rPr>
                <w:rFonts w:ascii="游ゴシック" w:eastAsia="游ゴシック" w:hAnsi="游ゴシック" w:cs="Times New Roman" w:hint="eastAsia"/>
              </w:rPr>
              <w:t xml:space="preserve">　　　　　　　　　　</w:t>
            </w:r>
          </w:p>
        </w:tc>
      </w:tr>
      <w:tr w:rsidR="00A6450C" w:rsidRPr="006632CA" w:rsidDel="004B6E20" w14:paraId="5CBD6BB1" w14:textId="77777777" w:rsidTr="00092893">
        <w:trPr>
          <w:trHeight w:val="552"/>
          <w:jc w:val="center"/>
        </w:trPr>
        <w:tc>
          <w:tcPr>
            <w:tcW w:w="1800" w:type="dxa"/>
            <w:vMerge w:val="restart"/>
            <w:tcBorders>
              <w:top w:val="single" w:sz="4" w:space="0" w:color="auto"/>
              <w:left w:val="single" w:sz="4" w:space="0" w:color="auto"/>
              <w:right w:val="single" w:sz="4" w:space="0" w:color="auto"/>
            </w:tcBorders>
            <w:vAlign w:val="center"/>
          </w:tcPr>
          <w:p w14:paraId="7B75BE6D" w14:textId="40BB6E34" w:rsidR="00A6450C" w:rsidRPr="000F06AC" w:rsidRDefault="00A6450C" w:rsidP="00A6450C">
            <w:pPr>
              <w:autoSpaceDE w:val="0"/>
              <w:autoSpaceDN w:val="0"/>
              <w:snapToGrid w:val="0"/>
              <w:rPr>
                <w:rFonts w:ascii="游ゴシック" w:eastAsia="游ゴシック" w:hAnsi="游ゴシック" w:cs="Times New Roman"/>
                <w:sz w:val="20"/>
                <w:szCs w:val="20"/>
              </w:rPr>
            </w:pPr>
            <w:r w:rsidRPr="000F06AC">
              <w:rPr>
                <w:rFonts w:ascii="游ゴシック" w:eastAsia="游ゴシック" w:hAnsi="游ゴシック" w:cs="Times New Roman" w:hint="eastAsia"/>
                <w:sz w:val="20"/>
                <w:szCs w:val="20"/>
              </w:rPr>
              <w:lastRenderedPageBreak/>
              <w:t>他実施機関への情報提供の必要性</w:t>
            </w:r>
          </w:p>
        </w:tc>
        <w:tc>
          <w:tcPr>
            <w:tcW w:w="7745" w:type="dxa"/>
            <w:gridSpan w:val="3"/>
            <w:tcBorders>
              <w:top w:val="single" w:sz="4" w:space="0" w:color="auto"/>
              <w:left w:val="single" w:sz="4" w:space="0" w:color="auto"/>
              <w:bottom w:val="single" w:sz="4" w:space="0" w:color="auto"/>
              <w:right w:val="single" w:sz="4" w:space="0" w:color="auto"/>
            </w:tcBorders>
            <w:vAlign w:val="center"/>
          </w:tcPr>
          <w:p w14:paraId="6F175906" w14:textId="2975F98F" w:rsidR="00A6450C" w:rsidRPr="000F06AC" w:rsidRDefault="00A6450C" w:rsidP="00A6450C">
            <w:pPr>
              <w:autoSpaceDE w:val="0"/>
              <w:autoSpaceDN w:val="0"/>
              <w:snapToGrid w:val="0"/>
              <w:spacing w:line="360" w:lineRule="auto"/>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他医療機関への情報提供の必要性：□有</w:t>
            </w:r>
            <w:r w:rsidRPr="000F06AC">
              <w:rPr>
                <w:rFonts w:ascii="游ゴシック" w:eastAsia="游ゴシック" w:hAnsi="游ゴシック" w:cs="Times New Roman"/>
                <w:sz w:val="18"/>
                <w:szCs w:val="18"/>
              </w:rPr>
              <w:t xml:space="preserve"> </w:t>
            </w:r>
            <w:r w:rsidRPr="000F06AC">
              <w:rPr>
                <w:rFonts w:ascii="游ゴシック" w:eastAsia="游ゴシック" w:hAnsi="游ゴシック" w:cs="Times New Roman" w:hint="eastAsia"/>
                <w:sz w:val="18"/>
                <w:szCs w:val="18"/>
              </w:rPr>
              <w:t>□無</w:t>
            </w:r>
          </w:p>
          <w:p w14:paraId="6DBF3E14" w14:textId="2B434AEB" w:rsidR="00A6450C" w:rsidRPr="000F06AC" w:rsidDel="004B6E20" w:rsidRDefault="00A6450C" w:rsidP="00A6450C">
            <w:pPr>
              <w:autoSpaceDE w:val="0"/>
              <w:autoSpaceDN w:val="0"/>
              <w:snapToGrid w:val="0"/>
              <w:spacing w:line="360" w:lineRule="auto"/>
              <w:rPr>
                <w:rFonts w:ascii="游ゴシック" w:eastAsia="游ゴシック" w:hAnsi="游ゴシック" w:cs="Times New Roman"/>
                <w:sz w:val="18"/>
                <w:szCs w:val="18"/>
              </w:rPr>
            </w:pPr>
            <w:r w:rsidRPr="000F06AC">
              <w:rPr>
                <w:rFonts w:ascii="游ゴシック" w:eastAsia="游ゴシック" w:hAnsi="游ゴシック" w:cs="Times New Roman" w:hint="eastAsia"/>
                <w:sz w:val="18"/>
                <w:szCs w:val="18"/>
              </w:rPr>
              <w:t>有の場合ここに</w:t>
            </w:r>
            <w:r w:rsidR="002D7651">
              <w:rPr>
                <w:rFonts w:ascii="游ゴシック" w:eastAsia="游ゴシック" w:hAnsi="游ゴシック" w:cs="Times New Roman" w:hint="eastAsia"/>
                <w:sz w:val="18"/>
                <w:szCs w:val="18"/>
              </w:rPr>
              <w:t>機関名を</w:t>
            </w:r>
            <w:r w:rsidRPr="000F06AC">
              <w:rPr>
                <w:rFonts w:ascii="游ゴシック" w:eastAsia="游ゴシック" w:hAnsi="游ゴシック" w:cs="Times New Roman" w:hint="eastAsia"/>
                <w:sz w:val="18"/>
                <w:szCs w:val="18"/>
              </w:rPr>
              <w:t>記載</w:t>
            </w:r>
          </w:p>
        </w:tc>
      </w:tr>
      <w:tr w:rsidR="00A6450C" w:rsidRPr="006632CA" w14:paraId="57C93B15" w14:textId="77777777" w:rsidTr="00092893">
        <w:trPr>
          <w:trHeight w:val="535"/>
          <w:jc w:val="center"/>
        </w:trPr>
        <w:tc>
          <w:tcPr>
            <w:tcW w:w="1800" w:type="dxa"/>
            <w:vMerge/>
            <w:tcBorders>
              <w:left w:val="single" w:sz="4" w:space="0" w:color="auto"/>
              <w:bottom w:val="single" w:sz="4" w:space="0" w:color="auto"/>
              <w:right w:val="single" w:sz="4" w:space="0" w:color="auto"/>
            </w:tcBorders>
            <w:vAlign w:val="center"/>
          </w:tcPr>
          <w:p w14:paraId="69D94AD4" w14:textId="77777777" w:rsidR="00A6450C" w:rsidRPr="000F06AC" w:rsidRDefault="00A6450C" w:rsidP="00A6450C">
            <w:pPr>
              <w:autoSpaceDE w:val="0"/>
              <w:autoSpaceDN w:val="0"/>
              <w:snapToGrid w:val="0"/>
              <w:jc w:val="center"/>
              <w:rPr>
                <w:rFonts w:ascii="游ゴシック" w:eastAsia="游ゴシック" w:hAnsi="游ゴシック" w:cs="Times New Roman"/>
                <w:sz w:val="20"/>
                <w:szCs w:val="20"/>
              </w:rPr>
            </w:pPr>
          </w:p>
        </w:tc>
        <w:tc>
          <w:tcPr>
            <w:tcW w:w="7745" w:type="dxa"/>
            <w:gridSpan w:val="3"/>
            <w:tcBorders>
              <w:top w:val="single" w:sz="4" w:space="0" w:color="auto"/>
              <w:left w:val="single" w:sz="4" w:space="0" w:color="auto"/>
              <w:bottom w:val="single" w:sz="4" w:space="0" w:color="auto"/>
              <w:right w:val="single" w:sz="4" w:space="0" w:color="auto"/>
            </w:tcBorders>
            <w:vAlign w:val="center"/>
          </w:tcPr>
          <w:p w14:paraId="4C53633B" w14:textId="006BE3A9" w:rsidR="00A6450C" w:rsidRPr="000F06AC" w:rsidRDefault="00A6450C" w:rsidP="00A6450C">
            <w:pPr>
              <w:autoSpaceDE w:val="0"/>
              <w:autoSpaceDN w:val="0"/>
              <w:snapToGrid w:val="0"/>
              <w:ind w:right="1680"/>
              <w:rPr>
                <w:rFonts w:ascii="游ゴシック" w:eastAsia="游ゴシック" w:hAnsi="游ゴシック" w:cs="Times New Roman"/>
              </w:rPr>
            </w:pPr>
          </w:p>
          <w:p w14:paraId="50188593" w14:textId="0F3C1B23" w:rsidR="00A6450C" w:rsidRPr="000F06AC" w:rsidRDefault="00A6450C" w:rsidP="002A0DF5">
            <w:pPr>
              <w:autoSpaceDE w:val="0"/>
              <w:autoSpaceDN w:val="0"/>
              <w:snapToGrid w:val="0"/>
              <w:ind w:right="1680" w:firstLineChars="700" w:firstLine="1470"/>
              <w:rPr>
                <w:rFonts w:ascii="游ゴシック" w:eastAsia="游ゴシック" w:hAnsi="游ゴシック" w:cs="Times New Roman"/>
              </w:rPr>
            </w:pPr>
            <w:r w:rsidRPr="000F06AC">
              <w:rPr>
                <w:rFonts w:ascii="游ゴシック" w:eastAsia="游ゴシック" w:hAnsi="游ゴシック" w:cs="Times New Roman" w:hint="eastAsia"/>
              </w:rPr>
              <w:t>年　　月　　日　　研究</w:t>
            </w:r>
            <w:r>
              <w:rPr>
                <w:rFonts w:ascii="游ゴシック" w:eastAsia="游ゴシック" w:hAnsi="游ゴシック" w:cs="Times New Roman" w:hint="eastAsia"/>
              </w:rPr>
              <w:t>代表</w:t>
            </w:r>
            <w:r w:rsidRPr="000F06AC">
              <w:rPr>
                <w:rFonts w:ascii="游ゴシック" w:eastAsia="游ゴシック" w:hAnsi="游ゴシック" w:cs="Times New Roman" w:hint="eastAsia"/>
              </w:rPr>
              <w:t xml:space="preserve">医師（氏名）　　　　　　　　　　　</w:t>
            </w:r>
          </w:p>
        </w:tc>
      </w:tr>
    </w:tbl>
    <w:p w14:paraId="1999D3B2" w14:textId="66411671" w:rsidR="00C417F0" w:rsidRPr="000F06AC" w:rsidRDefault="002A0DF5" w:rsidP="00C417F0">
      <w:pPr>
        <w:rPr>
          <w:rFonts w:ascii="游ゴシック" w:eastAsia="游ゴシック" w:hAnsi="游ゴシック" w:cs="Times New Roman"/>
          <w:sz w:val="24"/>
          <w:szCs w:val="24"/>
        </w:rPr>
      </w:pPr>
      <w:r w:rsidRPr="00876658">
        <w:rPr>
          <w:rFonts w:ascii="HG丸ｺﾞｼｯｸM-PRO" w:eastAsia="HG丸ｺﾞｼｯｸM-PRO" w:hAnsi="HG丸ｺﾞｼｯｸM-PRO" w:cs="Times New Roman" w:hint="eastAsia"/>
          <w:noProof/>
          <w:color w:val="FF0000"/>
          <w:sz w:val="20"/>
          <w:szCs w:val="20"/>
        </w:rPr>
        <mc:AlternateContent>
          <mc:Choice Requires="wps">
            <w:drawing>
              <wp:anchor distT="0" distB="0" distL="114300" distR="114300" simplePos="0" relativeHeight="251661312" behindDoc="0" locked="0" layoutInCell="1" allowOverlap="1" wp14:anchorId="6A06E8AE" wp14:editId="6A7A5360">
                <wp:simplePos x="0" y="0"/>
                <wp:positionH relativeFrom="column">
                  <wp:posOffset>-3810</wp:posOffset>
                </wp:positionH>
                <wp:positionV relativeFrom="paragraph">
                  <wp:posOffset>5715</wp:posOffset>
                </wp:positionV>
                <wp:extent cx="2057400" cy="295275"/>
                <wp:effectExtent l="0" t="304800" r="19050" b="28575"/>
                <wp:wrapNone/>
                <wp:docPr id="10" name="角丸四角形吹き出し 10"/>
                <wp:cNvGraphicFramePr/>
                <a:graphic xmlns:a="http://schemas.openxmlformats.org/drawingml/2006/main">
                  <a:graphicData uri="http://schemas.microsoft.com/office/word/2010/wordprocessingShape">
                    <wps:wsp>
                      <wps:cNvSpPr/>
                      <wps:spPr>
                        <a:xfrm>
                          <a:off x="0" y="0"/>
                          <a:ext cx="2057400" cy="295275"/>
                        </a:xfrm>
                        <a:prstGeom prst="wedgeRoundRectCallout">
                          <a:avLst>
                            <a:gd name="adj1" fmla="val -17785"/>
                            <a:gd name="adj2" fmla="val -146606"/>
                            <a:gd name="adj3" fmla="val 16667"/>
                          </a:avLst>
                        </a:prstGeom>
                        <a:solidFill>
                          <a:sysClr val="window" lastClr="FFFFFF"/>
                        </a:solidFill>
                        <a:ln w="19050" cap="flat" cmpd="sng" algn="ctr">
                          <a:solidFill>
                            <a:srgbClr val="F79646"/>
                          </a:solidFill>
                          <a:prstDash val="solid"/>
                        </a:ln>
                        <a:effectLst/>
                      </wps:spPr>
                      <wps:txbx>
                        <w:txbxContent>
                          <w:p w14:paraId="772DAD8D" w14:textId="56982E36" w:rsidR="002A0DF5" w:rsidRPr="00876658" w:rsidRDefault="002A0DF5" w:rsidP="002A0DF5">
                            <w:pPr>
                              <w:spacing w:line="0" w:lineRule="atLeast"/>
                              <w:jc w:val="center"/>
                              <w:rPr>
                                <w:sz w:val="20"/>
                              </w:rPr>
                            </w:pPr>
                            <w:r w:rsidRPr="002A0DF5">
                              <w:rPr>
                                <w:rFonts w:hint="eastAsia"/>
                                <w:sz w:val="20"/>
                              </w:rPr>
                              <w:t>単施設で実施する場合は削除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6E8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7" type="#_x0000_t62" style="position:absolute;left:0;text-align:left;margin-left:-.3pt;margin-top:.45pt;width:162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" adj="6958,-20867" fillcolor="window" strokecolor="#f79646" strokeweight="1.5pt">
                <v:textbox>
                  <w:txbxContent>
                    <w:p w14:paraId="772DAD8D" w14:textId="56982E36" w:rsidR="002A0DF5" w:rsidRPr="00876658" w:rsidRDefault="002A0DF5" w:rsidP="002A0DF5">
                      <w:pPr>
                        <w:spacing w:line="0" w:lineRule="atLeast"/>
                        <w:jc w:val="center"/>
                        <w:rPr>
                          <w:sz w:val="20"/>
                        </w:rPr>
                      </w:pPr>
                      <w:r w:rsidRPr="002A0DF5">
                        <w:rPr>
                          <w:rFonts w:hint="eastAsia"/>
                          <w:sz w:val="20"/>
                        </w:rPr>
                        <w:t>単施設で実施する場合は削除</w:t>
                      </w:r>
                    </w:p>
                  </w:txbxContent>
                </v:textbox>
              </v:shape>
            </w:pict>
          </mc:Fallback>
        </mc:AlternateContent>
      </w:r>
    </w:p>
    <w:sectPr w:rsidR="00C417F0" w:rsidRPr="000F06AC" w:rsidSect="00A54983">
      <w:headerReference w:type="default" r:id="rId11"/>
      <w:pgSz w:w="11906" w:h="16838" w:code="9"/>
      <w:pgMar w:top="1985" w:right="1701" w:bottom="1230" w:left="1701" w:header="851" w:footer="283" w:gutter="0"/>
      <w:pgNumType w:start="1"/>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54234" w14:textId="77777777" w:rsidR="00A963E4" w:rsidRDefault="00A963E4" w:rsidP="00874536">
      <w:r>
        <w:separator/>
      </w:r>
    </w:p>
  </w:endnote>
  <w:endnote w:type="continuationSeparator" w:id="0">
    <w:p w14:paraId="33AE850D" w14:textId="77777777" w:rsidR="00A963E4" w:rsidRDefault="00A963E4" w:rsidP="0087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N W3">
    <w:altName w:val="Calibri"/>
    <w:charset w:val="4E"/>
    <w:family w:val="auto"/>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587282"/>
      <w:docPartObj>
        <w:docPartGallery w:val="Page Numbers (Bottom of Page)"/>
        <w:docPartUnique/>
      </w:docPartObj>
    </w:sdtPr>
    <w:sdtEndPr/>
    <w:sdtContent>
      <w:p w14:paraId="41900445" w14:textId="29B26D43" w:rsidR="004B6F13" w:rsidRDefault="004B6F13">
        <w:pPr>
          <w:pStyle w:val="a6"/>
          <w:jc w:val="center"/>
        </w:pPr>
        <w:r>
          <w:fldChar w:fldCharType="begin"/>
        </w:r>
        <w:r>
          <w:instrText>PAGE   \* MERGEFORMAT</w:instrText>
        </w:r>
        <w:r>
          <w:fldChar w:fldCharType="separate"/>
        </w:r>
        <w:r w:rsidR="005F37F0" w:rsidRPr="005F37F0">
          <w:rPr>
            <w:noProof/>
            <w:lang w:val="ja-JP"/>
          </w:rPr>
          <w:t>1</w:t>
        </w:r>
        <w:r>
          <w:fldChar w:fldCharType="end"/>
        </w:r>
      </w:p>
    </w:sdtContent>
  </w:sdt>
  <w:p w14:paraId="1B386680" w14:textId="77777777" w:rsidR="00D2447A" w:rsidRDefault="00D2447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460951"/>
      <w:docPartObj>
        <w:docPartGallery w:val="Page Numbers (Bottom of Page)"/>
        <w:docPartUnique/>
      </w:docPartObj>
    </w:sdtPr>
    <w:sdtEndPr/>
    <w:sdtContent>
      <w:p w14:paraId="1F992EBA" w14:textId="3861816E" w:rsidR="00483B0A" w:rsidRDefault="00483B0A">
        <w:pPr>
          <w:pStyle w:val="a6"/>
          <w:jc w:val="center"/>
        </w:pPr>
        <w:r>
          <w:fldChar w:fldCharType="begin"/>
        </w:r>
        <w:r>
          <w:instrText>PAGE   \* MERGEFORMAT</w:instrText>
        </w:r>
        <w:r>
          <w:fldChar w:fldCharType="separate"/>
        </w:r>
        <w:r w:rsidR="005F37F0" w:rsidRPr="005F37F0">
          <w:rPr>
            <w:noProof/>
            <w:lang w:val="ja-JP"/>
          </w:rPr>
          <w:t>1</w:t>
        </w:r>
        <w:r>
          <w:fldChar w:fldCharType="end"/>
        </w:r>
      </w:p>
    </w:sdtContent>
  </w:sdt>
  <w:p w14:paraId="7E54A02B" w14:textId="77777777" w:rsidR="00483B0A" w:rsidRDefault="00483B0A" w:rsidP="000F06A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6B4BA" w14:textId="77777777" w:rsidR="00A963E4" w:rsidRDefault="00A963E4" w:rsidP="00874536">
      <w:r>
        <w:separator/>
      </w:r>
    </w:p>
  </w:footnote>
  <w:footnote w:type="continuationSeparator" w:id="0">
    <w:p w14:paraId="51A2416C" w14:textId="77777777" w:rsidR="00A963E4" w:rsidRDefault="00A963E4" w:rsidP="00874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6FC5F" w14:textId="3AAF44F6" w:rsidR="00D2447A" w:rsidRPr="000F06AC" w:rsidRDefault="00D2447A" w:rsidP="00D73E26">
    <w:pPr>
      <w:pStyle w:val="a4"/>
      <w:jc w:val="right"/>
      <w:rPr>
        <w:rFonts w:ascii="游ゴシック" w:eastAsia="游ゴシック" w:hAnsi="游ゴシック"/>
        <w:color w:val="0000FF"/>
        <w:sz w:val="16"/>
        <w:szCs w:val="16"/>
      </w:rPr>
    </w:pPr>
    <w:r w:rsidRPr="000F06AC">
      <w:rPr>
        <w:rFonts w:ascii="游ゴシック" w:eastAsia="游ゴシック" w:hAnsi="游ゴシック" w:hint="eastAsia"/>
        <w:color w:val="0000FF"/>
        <w:sz w:val="16"/>
        <w:szCs w:val="16"/>
      </w:rPr>
      <w:t>モニタリングの実施に関する手順書（第</w:t>
    </w:r>
    <w:r w:rsidR="001D2877" w:rsidRPr="000F06AC">
      <w:rPr>
        <w:rFonts w:ascii="游ゴシック" w:eastAsia="游ゴシック" w:hAnsi="游ゴシック" w:hint="eastAsia"/>
        <w:color w:val="0000FF"/>
        <w:sz w:val="16"/>
        <w:szCs w:val="16"/>
      </w:rPr>
      <w:t>〇</w:t>
    </w:r>
    <w:r w:rsidRPr="000F06AC">
      <w:rPr>
        <w:rFonts w:ascii="游ゴシック" w:eastAsia="游ゴシック" w:hAnsi="游ゴシック" w:hint="eastAsia"/>
        <w:color w:val="0000FF"/>
        <w:sz w:val="16"/>
        <w:szCs w:val="16"/>
      </w:rPr>
      <w:t>版）</w:t>
    </w:r>
  </w:p>
  <w:p w14:paraId="1E1CB05D" w14:textId="0E672CBC" w:rsidR="00D2447A" w:rsidRPr="000F06AC" w:rsidRDefault="001D2877" w:rsidP="00D73E26">
    <w:pPr>
      <w:pStyle w:val="a4"/>
      <w:jc w:val="right"/>
      <w:rPr>
        <w:rFonts w:ascii="游ゴシック" w:eastAsia="游ゴシック" w:hAnsi="游ゴシック"/>
        <w:color w:val="0000FF"/>
        <w:sz w:val="16"/>
        <w:szCs w:val="16"/>
      </w:rPr>
    </w:pPr>
    <w:r w:rsidRPr="000F06AC">
      <w:rPr>
        <w:rFonts w:ascii="游ゴシック" w:eastAsia="游ゴシック" w:hAnsi="游ゴシック" w:hint="eastAsia"/>
        <w:color w:val="0000FF"/>
        <w:sz w:val="16"/>
        <w:szCs w:val="16"/>
      </w:rPr>
      <w:t>作成日：</w:t>
    </w:r>
    <w:r w:rsidR="00094171" w:rsidRPr="000F06AC">
      <w:rPr>
        <w:rFonts w:ascii="游ゴシック" w:eastAsia="游ゴシック" w:hAnsi="游ゴシック"/>
        <w:color w:val="0000FF"/>
        <w:sz w:val="16"/>
        <w:szCs w:val="16"/>
      </w:rPr>
      <w:t>20</w:t>
    </w:r>
    <w:r w:rsidRPr="000F06AC">
      <w:rPr>
        <w:rFonts w:ascii="游ゴシック" w:eastAsia="游ゴシック" w:hAnsi="游ゴシック"/>
        <w:color w:val="0000FF"/>
        <w:sz w:val="16"/>
        <w:szCs w:val="16"/>
      </w:rPr>
      <w:t>XX年XX月XX日</w:t>
    </w:r>
  </w:p>
  <w:p w14:paraId="4DA6B02F" w14:textId="77777777" w:rsidR="00D2447A" w:rsidRPr="000F06AC" w:rsidRDefault="00D2447A">
    <w:pPr>
      <w:pStyle w:val="a4"/>
      <w:rPr>
        <w:color w:val="0000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F3781" w14:textId="77777777" w:rsidR="00B96FC4" w:rsidRPr="000F06AC" w:rsidRDefault="00B96FC4" w:rsidP="00B96FC4">
    <w:pPr>
      <w:pStyle w:val="a4"/>
      <w:jc w:val="right"/>
      <w:rPr>
        <w:rFonts w:ascii="游ゴシック" w:eastAsia="游ゴシック" w:hAnsi="游ゴシック"/>
        <w:color w:val="0000FF"/>
        <w:sz w:val="16"/>
        <w:szCs w:val="16"/>
      </w:rPr>
    </w:pPr>
    <w:r w:rsidRPr="000F06AC">
      <w:rPr>
        <w:rFonts w:ascii="游ゴシック" w:eastAsia="游ゴシック" w:hAnsi="游ゴシック" w:hint="eastAsia"/>
        <w:color w:val="0000FF"/>
        <w:sz w:val="16"/>
        <w:szCs w:val="16"/>
      </w:rPr>
      <w:t>モニタリングの実施に関する手順書（第〇版）</w:t>
    </w:r>
  </w:p>
  <w:p w14:paraId="1F010B0F" w14:textId="70B7DFCA" w:rsidR="00B96FC4" w:rsidRPr="000F06AC" w:rsidRDefault="00B96FC4" w:rsidP="00B96FC4">
    <w:pPr>
      <w:pStyle w:val="a4"/>
      <w:jc w:val="right"/>
      <w:rPr>
        <w:rFonts w:ascii="游ゴシック" w:eastAsia="游ゴシック" w:hAnsi="游ゴシック"/>
        <w:color w:val="0000FF"/>
        <w:sz w:val="16"/>
        <w:szCs w:val="16"/>
      </w:rPr>
    </w:pPr>
    <w:r w:rsidRPr="000F06AC">
      <w:rPr>
        <w:rFonts w:ascii="游ゴシック" w:eastAsia="游ゴシック" w:hAnsi="游ゴシック" w:hint="eastAsia"/>
        <w:color w:val="0000FF"/>
        <w:sz w:val="16"/>
        <w:szCs w:val="16"/>
      </w:rPr>
      <w:t>作成日：</w:t>
    </w:r>
    <w:r w:rsidR="00094171" w:rsidRPr="000F06AC">
      <w:rPr>
        <w:rFonts w:ascii="游ゴシック" w:eastAsia="游ゴシック" w:hAnsi="游ゴシック"/>
        <w:color w:val="0000FF"/>
        <w:sz w:val="16"/>
        <w:szCs w:val="16"/>
      </w:rPr>
      <w:t>20</w:t>
    </w:r>
    <w:r w:rsidRPr="000F06AC">
      <w:rPr>
        <w:rFonts w:ascii="游ゴシック" w:eastAsia="游ゴシック" w:hAnsi="游ゴシック"/>
        <w:color w:val="0000FF"/>
        <w:sz w:val="16"/>
        <w:szCs w:val="16"/>
      </w:rPr>
      <w:t>XX年XX月XX日</w:t>
    </w:r>
  </w:p>
  <w:p w14:paraId="42471F6D" w14:textId="77777777" w:rsidR="00D2447A" w:rsidRPr="000F06AC" w:rsidRDefault="00D2447A" w:rsidP="00D73E26">
    <w:pPr>
      <w:pStyle w:val="a4"/>
      <w:jc w:val="right"/>
      <w:rPr>
        <w:rFonts w:ascii="游ゴシック" w:eastAsia="游ゴシック" w:hAnsi="游ゴシック"/>
      </w:rPr>
    </w:pPr>
    <w:r w:rsidRPr="000F06AC">
      <w:rPr>
        <w:rFonts w:ascii="游ゴシック" w:eastAsia="游ゴシック" w:hAnsi="游ゴシック" w:hint="eastAsia"/>
        <w:sz w:val="16"/>
        <w:szCs w:val="16"/>
      </w:rPr>
      <w:t>参考様式</w:t>
    </w:r>
  </w:p>
  <w:p w14:paraId="3D8D6254" w14:textId="77777777" w:rsidR="00D2447A" w:rsidRPr="000F06AC" w:rsidRDefault="00D2447A">
    <w:pPr>
      <w:pStyle w:val="a4"/>
      <w:rPr>
        <w:rFonts w:ascii="游ゴシック" w:eastAsia="游ゴシック" w:hAnsi="游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785A"/>
    <w:multiLevelType w:val="multilevel"/>
    <w:tmpl w:val="B1BAD460"/>
    <w:lvl w:ilvl="0">
      <w:start w:val="1"/>
      <w:numFmt w:val="decimal"/>
      <w:lvlText w:val="(%1)"/>
      <w:lvlJc w:val="left"/>
      <w:pPr>
        <w:ind w:left="360" w:hanging="360"/>
      </w:pPr>
      <w:rPr>
        <w:rFonts w:asciiTheme="minorEastAsia" w:eastAsiaTheme="minorEastAsia" w:hAnsiTheme="minorEastAsia" w:hint="eastAsia"/>
      </w:rPr>
    </w:lvl>
    <w:lvl w:ilvl="1">
      <w:start w:val="1"/>
      <w:numFmt w:val="decimalEnclosedCircle"/>
      <w:lvlText w:val="%2"/>
      <w:lvlJc w:val="left"/>
      <w:pPr>
        <w:ind w:left="780" w:hanging="360"/>
      </w:pPr>
      <w:rPr>
        <w:rFonts w:hint="default"/>
      </w:r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046F42D6"/>
    <w:multiLevelType w:val="hybridMultilevel"/>
    <w:tmpl w:val="A8BE11B0"/>
    <w:lvl w:ilvl="0" w:tplc="F0FC9A26">
      <w:start w:val="1"/>
      <w:numFmt w:val="decimal"/>
      <w:lvlText w:val="(%1)"/>
      <w:lvlJc w:val="left"/>
      <w:pPr>
        <w:ind w:left="420" w:hanging="420"/>
      </w:pPr>
      <w:rPr>
        <w:rFonts w:ascii="Times New Roman" w:eastAsiaTheme="minorEastAsia" w:hAnsi="Times New Roman" w:cs="Times New Roman" w:hint="default"/>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752E64"/>
    <w:multiLevelType w:val="hybridMultilevel"/>
    <w:tmpl w:val="A5AA1E6A"/>
    <w:lvl w:ilvl="0" w:tplc="1A1AC8E4">
      <w:start w:val="1"/>
      <w:numFmt w:val="decimal"/>
      <w:lvlText w:val="(%1)"/>
      <w:lvlJc w:val="left"/>
      <w:pPr>
        <w:ind w:left="420" w:hanging="420"/>
      </w:pPr>
      <w:rPr>
        <w:rFonts w:ascii="Times New Roman" w:eastAsiaTheme="minorEastAsia"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9030FF"/>
    <w:multiLevelType w:val="multilevel"/>
    <w:tmpl w:val="5D68F23C"/>
    <w:lvl w:ilvl="0">
      <w:start w:val="1"/>
      <w:numFmt w:val="decimal"/>
      <w:lvlText w:val="%1."/>
      <w:lvlJc w:val="left"/>
      <w:pPr>
        <w:tabs>
          <w:tab w:val="num" w:pos="4111"/>
        </w:tabs>
        <w:ind w:left="4111" w:hanging="425"/>
      </w:pPr>
      <w:rPr>
        <w:rFonts w:ascii="ＭＳ Ｐゴシック" w:eastAsia="ＭＳ Ｐゴシック" w:hint="eastAsia"/>
        <w:b w:val="0"/>
        <w:i w:val="0"/>
        <w:sz w:val="24"/>
        <w:szCs w:val="24"/>
      </w:rPr>
    </w:lvl>
    <w:lvl w:ilvl="1">
      <w:start w:val="1"/>
      <w:numFmt w:val="decimal"/>
      <w:lvlText w:val="%1.%2."/>
      <w:lvlJc w:val="left"/>
      <w:pPr>
        <w:tabs>
          <w:tab w:val="num" w:pos="709"/>
        </w:tabs>
        <w:ind w:left="709" w:hanging="567"/>
      </w:pPr>
      <w:rPr>
        <w:rFonts w:ascii="ＭＳ Ｐゴシック" w:eastAsia="ＭＳ Ｐゴシック" w:hint="eastAsia"/>
        <w:b w:val="0"/>
        <w:i w:val="0"/>
        <w:sz w:val="21"/>
        <w:szCs w:val="21"/>
      </w:rPr>
    </w:lvl>
    <w:lvl w:ilvl="2">
      <w:start w:val="1"/>
      <w:numFmt w:val="decimal"/>
      <w:lvlText w:val="%1.%2.%3."/>
      <w:lvlJc w:val="left"/>
      <w:pPr>
        <w:tabs>
          <w:tab w:val="num" w:pos="709"/>
        </w:tabs>
        <w:ind w:left="709" w:hanging="709"/>
      </w:pPr>
      <w:rPr>
        <w:rFonts w:ascii="ＭＳ Ｐゴシック" w:eastAsia="ＭＳ Ｐゴシック" w:hint="eastAsia"/>
        <w:b w:val="0"/>
        <w:i w:val="0"/>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0B21345E"/>
    <w:multiLevelType w:val="hybridMultilevel"/>
    <w:tmpl w:val="C2D85E80"/>
    <w:lvl w:ilvl="0" w:tplc="B3D69DA4">
      <w:start w:val="1"/>
      <w:numFmt w:val="decimal"/>
      <w:lvlText w:val="（%1）"/>
      <w:lvlJc w:val="left"/>
      <w:pPr>
        <w:ind w:left="630" w:hanging="420"/>
      </w:pPr>
      <w:rPr>
        <w:rFonts w:ascii="Times New Roman" w:hAnsi="Times New Roman" w:cs="Times New Roman"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B6A1B41"/>
    <w:multiLevelType w:val="hybridMultilevel"/>
    <w:tmpl w:val="AAA86D06"/>
    <w:lvl w:ilvl="0" w:tplc="04090009">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0F95740C"/>
    <w:multiLevelType w:val="hybridMultilevel"/>
    <w:tmpl w:val="572ED8C2"/>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101C28A4"/>
    <w:multiLevelType w:val="hybridMultilevel"/>
    <w:tmpl w:val="A1E0904C"/>
    <w:lvl w:ilvl="0" w:tplc="4568FAD6">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AD4852"/>
    <w:multiLevelType w:val="hybridMultilevel"/>
    <w:tmpl w:val="572ED8C2"/>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16975EA6"/>
    <w:multiLevelType w:val="multilevel"/>
    <w:tmpl w:val="44443E5E"/>
    <w:lvl w:ilvl="0">
      <w:start w:val="1"/>
      <w:numFmt w:val="decimal"/>
      <w:lvlText w:val="(%1)"/>
      <w:lvlJc w:val="left"/>
      <w:pPr>
        <w:ind w:left="360" w:hanging="360"/>
      </w:pPr>
      <w:rPr>
        <w:rFonts w:hint="default"/>
      </w:rPr>
    </w:lvl>
    <w:lvl w:ilvl="1">
      <w:start w:val="1"/>
      <w:numFmt w:val="decimalEnclosedCircle"/>
      <w:lvlText w:val="%2"/>
      <w:lvlJc w:val="left"/>
      <w:pPr>
        <w:ind w:left="780" w:hanging="360"/>
      </w:pPr>
      <w:rPr>
        <w:rFonts w:hint="default"/>
      </w:r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0" w15:restartNumberingAfterBreak="0">
    <w:nsid w:val="1AF6109C"/>
    <w:multiLevelType w:val="hybridMultilevel"/>
    <w:tmpl w:val="91E0E3E2"/>
    <w:lvl w:ilvl="0" w:tplc="D244F960">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573AE8"/>
    <w:multiLevelType w:val="hybridMultilevel"/>
    <w:tmpl w:val="75AE1044"/>
    <w:lvl w:ilvl="0" w:tplc="5E56A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8F11A3"/>
    <w:multiLevelType w:val="hybridMultilevel"/>
    <w:tmpl w:val="AA96CFB6"/>
    <w:lvl w:ilvl="0" w:tplc="026C3A6A">
      <w:start w:val="1"/>
      <w:numFmt w:val="decimal"/>
      <w:lvlText w:val="(%1)"/>
      <w:lvlJc w:val="left"/>
      <w:pPr>
        <w:ind w:left="420" w:hanging="420"/>
      </w:pPr>
      <w:rPr>
        <w:rFonts w:ascii="Times New Roman" w:eastAsiaTheme="minorEastAsia"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2211A4"/>
    <w:multiLevelType w:val="hybridMultilevel"/>
    <w:tmpl w:val="C2966860"/>
    <w:lvl w:ilvl="0" w:tplc="AC4A324A">
      <w:start w:val="1"/>
      <w:numFmt w:val="decimal"/>
      <w:lvlText w:val="(%1)"/>
      <w:lvlJc w:val="left"/>
      <w:pPr>
        <w:ind w:left="420" w:hanging="420"/>
      </w:pPr>
      <w:rPr>
        <w:rFonts w:ascii="Times New Roman" w:eastAsiaTheme="minorEastAsia"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F2C07A3"/>
    <w:multiLevelType w:val="hybridMultilevel"/>
    <w:tmpl w:val="2DA68396"/>
    <w:lvl w:ilvl="0" w:tplc="E50EF7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835A81"/>
    <w:multiLevelType w:val="hybridMultilevel"/>
    <w:tmpl w:val="77CC2AB8"/>
    <w:lvl w:ilvl="0" w:tplc="DD0E0C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2F1E26"/>
    <w:multiLevelType w:val="hybridMultilevel"/>
    <w:tmpl w:val="FE8E50AC"/>
    <w:lvl w:ilvl="0" w:tplc="A47CC89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244A2A"/>
    <w:multiLevelType w:val="hybridMultilevel"/>
    <w:tmpl w:val="3434338A"/>
    <w:lvl w:ilvl="0" w:tplc="BAA038C0">
      <w:start w:val="1"/>
      <w:numFmt w:val="decimal"/>
      <w:lvlText w:val="(%1)"/>
      <w:lvlJc w:val="left"/>
      <w:pPr>
        <w:ind w:left="420" w:hanging="420"/>
      </w:pPr>
      <w:rPr>
        <w:rFonts w:ascii="Times New Roman" w:eastAsiaTheme="minorEastAsia"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E65658"/>
    <w:multiLevelType w:val="hybridMultilevel"/>
    <w:tmpl w:val="7362ED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3185154"/>
    <w:multiLevelType w:val="hybridMultilevel"/>
    <w:tmpl w:val="8174BE76"/>
    <w:lvl w:ilvl="0" w:tplc="98104B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4CB19FB"/>
    <w:multiLevelType w:val="hybridMultilevel"/>
    <w:tmpl w:val="055030BC"/>
    <w:lvl w:ilvl="0" w:tplc="50809F9E">
      <w:start w:val="2013"/>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A03419D"/>
    <w:multiLevelType w:val="hybridMultilevel"/>
    <w:tmpl w:val="E85A7FB8"/>
    <w:lvl w:ilvl="0" w:tplc="CB96BE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FF714C"/>
    <w:multiLevelType w:val="hybridMultilevel"/>
    <w:tmpl w:val="BF28FB04"/>
    <w:lvl w:ilvl="0" w:tplc="87EE42B8">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C4A199D"/>
    <w:multiLevelType w:val="hybridMultilevel"/>
    <w:tmpl w:val="D406A800"/>
    <w:lvl w:ilvl="0" w:tplc="F32452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C9139D0"/>
    <w:multiLevelType w:val="hybridMultilevel"/>
    <w:tmpl w:val="A086BBE6"/>
    <w:lvl w:ilvl="0" w:tplc="FE2ED8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3C353C"/>
    <w:multiLevelType w:val="multilevel"/>
    <w:tmpl w:val="9A3C791E"/>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6" w15:restartNumberingAfterBreak="0">
    <w:nsid w:val="44A6665D"/>
    <w:multiLevelType w:val="hybridMultilevel"/>
    <w:tmpl w:val="1B1A2906"/>
    <w:lvl w:ilvl="0" w:tplc="297E13CA">
      <w:start w:val="1"/>
      <w:numFmt w:val="decimal"/>
      <w:lvlText w:val="(%1)"/>
      <w:lvlJc w:val="left"/>
      <w:pPr>
        <w:ind w:left="420" w:hanging="420"/>
      </w:pPr>
      <w:rPr>
        <w:rFonts w:ascii="Times New Roman" w:eastAsiaTheme="minorEastAsia"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566150B"/>
    <w:multiLevelType w:val="hybridMultilevel"/>
    <w:tmpl w:val="1C5AFC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80D69EC"/>
    <w:multiLevelType w:val="hybridMultilevel"/>
    <w:tmpl w:val="749AA26A"/>
    <w:lvl w:ilvl="0" w:tplc="57A6F402">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BEB3EFE"/>
    <w:multiLevelType w:val="multilevel"/>
    <w:tmpl w:val="86C820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4D07566F"/>
    <w:multiLevelType w:val="hybridMultilevel"/>
    <w:tmpl w:val="428664A0"/>
    <w:lvl w:ilvl="0" w:tplc="01B6F3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13358B"/>
    <w:multiLevelType w:val="hybridMultilevel"/>
    <w:tmpl w:val="CD82B386"/>
    <w:lvl w:ilvl="0" w:tplc="7E90FEC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187DFD"/>
    <w:multiLevelType w:val="hybridMultilevel"/>
    <w:tmpl w:val="4F98EBE2"/>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3" w15:restartNumberingAfterBreak="0">
    <w:nsid w:val="50A10560"/>
    <w:multiLevelType w:val="hybridMultilevel"/>
    <w:tmpl w:val="4C3623E2"/>
    <w:lvl w:ilvl="0" w:tplc="7C30BF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2F42835"/>
    <w:multiLevelType w:val="multilevel"/>
    <w:tmpl w:val="1B6A1C24"/>
    <w:lvl w:ilvl="0">
      <w:start w:val="1"/>
      <w:numFmt w:val="decimal"/>
      <w:lvlText w:val="%1."/>
      <w:lvlJc w:val="left"/>
      <w:pPr>
        <w:tabs>
          <w:tab w:val="num" w:pos="-303"/>
        </w:tabs>
        <w:ind w:left="-303" w:hanging="425"/>
      </w:pPr>
      <w:rPr>
        <w:rFonts w:ascii="ＭＳ Ｐゴシック" w:eastAsia="ＭＳ Ｐゴシック" w:hint="eastAsia"/>
        <w:b w:val="0"/>
        <w:i w:val="0"/>
        <w:sz w:val="24"/>
        <w:szCs w:val="24"/>
      </w:rPr>
    </w:lvl>
    <w:lvl w:ilvl="1">
      <w:start w:val="1"/>
      <w:numFmt w:val="decimal"/>
      <w:lvlText w:val="%1.%2."/>
      <w:lvlJc w:val="left"/>
      <w:pPr>
        <w:tabs>
          <w:tab w:val="num" w:pos="-161"/>
        </w:tabs>
        <w:ind w:left="-161" w:hanging="567"/>
      </w:pPr>
      <w:rPr>
        <w:rFonts w:ascii="ＭＳ Ｐゴシック" w:eastAsia="ＭＳ Ｐゴシック" w:hint="eastAsia"/>
        <w:b w:val="0"/>
        <w:i w:val="0"/>
        <w:sz w:val="21"/>
        <w:szCs w:val="21"/>
      </w:rPr>
    </w:lvl>
    <w:lvl w:ilvl="2">
      <w:start w:val="1"/>
      <w:numFmt w:val="decimal"/>
      <w:lvlText w:val="%1.%2.%3."/>
      <w:lvlJc w:val="left"/>
      <w:pPr>
        <w:tabs>
          <w:tab w:val="num" w:pos="-19"/>
        </w:tabs>
        <w:ind w:left="-19" w:hanging="709"/>
      </w:pPr>
      <w:rPr>
        <w:rFonts w:ascii="ＭＳ Ｐゴシック" w:eastAsia="ＭＳ Ｐゴシック" w:hint="eastAsia"/>
        <w:b w:val="0"/>
        <w:i w:val="0"/>
        <w:color w:val="auto"/>
        <w:sz w:val="21"/>
        <w:szCs w:val="21"/>
      </w:rPr>
    </w:lvl>
    <w:lvl w:ilvl="3">
      <w:start w:val="1"/>
      <w:numFmt w:val="decimal"/>
      <w:lvlText w:val="%1.%2.%3.%4."/>
      <w:lvlJc w:val="left"/>
      <w:pPr>
        <w:tabs>
          <w:tab w:val="num" w:pos="-19"/>
        </w:tabs>
        <w:ind w:left="-19" w:hanging="709"/>
      </w:pPr>
      <w:rPr>
        <w:rFonts w:ascii="ＭＳ Ｐゴシック" w:eastAsia="ＭＳ Ｐゴシック" w:hAnsi="ＭＳ Ｐゴシック" w:cs="Times New Roman" w:hint="eastAsia"/>
        <w:b w:val="0"/>
        <w:bCs w:val="0"/>
        <w:i w:val="0"/>
        <w:iCs w:val="0"/>
        <w:caps w:val="0"/>
        <w:smallCaps w:val="0"/>
        <w:strike w:val="0"/>
        <w:dstrike w:val="0"/>
        <w:noProof w:val="0"/>
        <w:vanish w:val="0"/>
        <w:color w:val="000000"/>
        <w:spacing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64"/>
        </w:tabs>
        <w:ind w:left="264" w:hanging="992"/>
      </w:pPr>
      <w:rPr>
        <w:rFonts w:hint="eastAsia"/>
      </w:rPr>
    </w:lvl>
    <w:lvl w:ilvl="5">
      <w:start w:val="1"/>
      <w:numFmt w:val="decimal"/>
      <w:lvlText w:val="%1.%2.%3.%4.%5.%6."/>
      <w:lvlJc w:val="left"/>
      <w:pPr>
        <w:tabs>
          <w:tab w:val="num" w:pos="406"/>
        </w:tabs>
        <w:ind w:left="406" w:hanging="1134"/>
      </w:pPr>
      <w:rPr>
        <w:rFonts w:hint="eastAsia"/>
      </w:rPr>
    </w:lvl>
    <w:lvl w:ilvl="6">
      <w:start w:val="1"/>
      <w:numFmt w:val="decimal"/>
      <w:lvlText w:val="%1.%2.%3.%4.%5.%6.%7."/>
      <w:lvlJc w:val="left"/>
      <w:pPr>
        <w:tabs>
          <w:tab w:val="num" w:pos="548"/>
        </w:tabs>
        <w:ind w:left="548" w:hanging="1276"/>
      </w:pPr>
      <w:rPr>
        <w:rFonts w:hint="eastAsia"/>
      </w:rPr>
    </w:lvl>
    <w:lvl w:ilvl="7">
      <w:start w:val="1"/>
      <w:numFmt w:val="decimal"/>
      <w:lvlText w:val="%1.%2.%3.%4.%5.%6.%7.%8."/>
      <w:lvlJc w:val="left"/>
      <w:pPr>
        <w:tabs>
          <w:tab w:val="num" w:pos="690"/>
        </w:tabs>
        <w:ind w:left="690" w:hanging="1418"/>
      </w:pPr>
      <w:rPr>
        <w:rFonts w:hint="eastAsia"/>
      </w:rPr>
    </w:lvl>
    <w:lvl w:ilvl="8">
      <w:start w:val="1"/>
      <w:numFmt w:val="decimal"/>
      <w:lvlText w:val="%1.%2.%3.%4.%5.%6.%7.%8.%9."/>
      <w:lvlJc w:val="left"/>
      <w:pPr>
        <w:tabs>
          <w:tab w:val="num" w:pos="831"/>
        </w:tabs>
        <w:ind w:left="831" w:hanging="1559"/>
      </w:pPr>
      <w:rPr>
        <w:rFonts w:hint="eastAsia"/>
      </w:rPr>
    </w:lvl>
  </w:abstractNum>
  <w:abstractNum w:abstractNumId="35" w15:restartNumberingAfterBreak="0">
    <w:nsid w:val="53623026"/>
    <w:multiLevelType w:val="hybridMultilevel"/>
    <w:tmpl w:val="B7801AF6"/>
    <w:lvl w:ilvl="0" w:tplc="7E90FEC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596412EC"/>
    <w:multiLevelType w:val="multilevel"/>
    <w:tmpl w:val="44443E5E"/>
    <w:lvl w:ilvl="0">
      <w:start w:val="1"/>
      <w:numFmt w:val="decimal"/>
      <w:lvlText w:val="(%1)"/>
      <w:lvlJc w:val="left"/>
      <w:pPr>
        <w:ind w:left="360" w:hanging="360"/>
      </w:pPr>
      <w:rPr>
        <w:rFonts w:hint="default"/>
      </w:rPr>
    </w:lvl>
    <w:lvl w:ilvl="1">
      <w:start w:val="1"/>
      <w:numFmt w:val="decimalEnclosedCircle"/>
      <w:lvlText w:val="%2"/>
      <w:lvlJc w:val="left"/>
      <w:pPr>
        <w:ind w:left="780" w:hanging="360"/>
      </w:pPr>
      <w:rPr>
        <w:rFonts w:hint="default"/>
      </w:r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7" w15:restartNumberingAfterBreak="0">
    <w:nsid w:val="5DBB1CDA"/>
    <w:multiLevelType w:val="hybridMultilevel"/>
    <w:tmpl w:val="CAA6EE20"/>
    <w:lvl w:ilvl="0" w:tplc="B394E8A0">
      <w:start w:val="1"/>
      <w:numFmt w:val="decimalFullWidth"/>
      <w:lvlText w:val="%1）"/>
      <w:lvlJc w:val="left"/>
      <w:pPr>
        <w:tabs>
          <w:tab w:val="num" w:pos="375"/>
        </w:tabs>
        <w:ind w:left="375" w:hanging="375"/>
      </w:pPr>
      <w:rPr>
        <w:rFonts w:hint="default"/>
        <w:color w:val="auto"/>
        <w:lang w:val="en-US"/>
      </w:rPr>
    </w:lvl>
    <w:lvl w:ilvl="1" w:tplc="99A48D30" w:tentative="1">
      <w:start w:val="1"/>
      <w:numFmt w:val="aiueoFullWidth"/>
      <w:lvlText w:val="(%2)"/>
      <w:lvlJc w:val="left"/>
      <w:pPr>
        <w:tabs>
          <w:tab w:val="num" w:pos="840"/>
        </w:tabs>
        <w:ind w:left="840" w:hanging="420"/>
      </w:pPr>
    </w:lvl>
    <w:lvl w:ilvl="2" w:tplc="03681F62" w:tentative="1">
      <w:start w:val="1"/>
      <w:numFmt w:val="decimalEnclosedCircle"/>
      <w:lvlText w:val="%3"/>
      <w:lvlJc w:val="left"/>
      <w:pPr>
        <w:tabs>
          <w:tab w:val="num" w:pos="1260"/>
        </w:tabs>
        <w:ind w:left="1260" w:hanging="420"/>
      </w:pPr>
    </w:lvl>
    <w:lvl w:ilvl="3" w:tplc="5B0AE154" w:tentative="1">
      <w:start w:val="1"/>
      <w:numFmt w:val="decimal"/>
      <w:lvlText w:val="%4."/>
      <w:lvlJc w:val="left"/>
      <w:pPr>
        <w:tabs>
          <w:tab w:val="num" w:pos="1680"/>
        </w:tabs>
        <w:ind w:left="1680" w:hanging="420"/>
      </w:pPr>
    </w:lvl>
    <w:lvl w:ilvl="4" w:tplc="DDBE4132" w:tentative="1">
      <w:start w:val="1"/>
      <w:numFmt w:val="aiueoFullWidth"/>
      <w:lvlText w:val="(%5)"/>
      <w:lvlJc w:val="left"/>
      <w:pPr>
        <w:tabs>
          <w:tab w:val="num" w:pos="2100"/>
        </w:tabs>
        <w:ind w:left="2100" w:hanging="420"/>
      </w:pPr>
    </w:lvl>
    <w:lvl w:ilvl="5" w:tplc="9A482AC0" w:tentative="1">
      <w:start w:val="1"/>
      <w:numFmt w:val="decimalEnclosedCircle"/>
      <w:lvlText w:val="%6"/>
      <w:lvlJc w:val="left"/>
      <w:pPr>
        <w:tabs>
          <w:tab w:val="num" w:pos="2520"/>
        </w:tabs>
        <w:ind w:left="2520" w:hanging="420"/>
      </w:pPr>
    </w:lvl>
    <w:lvl w:ilvl="6" w:tplc="72C44274" w:tentative="1">
      <w:start w:val="1"/>
      <w:numFmt w:val="decimal"/>
      <w:lvlText w:val="%7."/>
      <w:lvlJc w:val="left"/>
      <w:pPr>
        <w:tabs>
          <w:tab w:val="num" w:pos="2940"/>
        </w:tabs>
        <w:ind w:left="2940" w:hanging="420"/>
      </w:pPr>
    </w:lvl>
    <w:lvl w:ilvl="7" w:tplc="ED382766" w:tentative="1">
      <w:start w:val="1"/>
      <w:numFmt w:val="aiueoFullWidth"/>
      <w:lvlText w:val="(%8)"/>
      <w:lvlJc w:val="left"/>
      <w:pPr>
        <w:tabs>
          <w:tab w:val="num" w:pos="3360"/>
        </w:tabs>
        <w:ind w:left="3360" w:hanging="420"/>
      </w:pPr>
    </w:lvl>
    <w:lvl w:ilvl="8" w:tplc="E6AC0984" w:tentative="1">
      <w:start w:val="1"/>
      <w:numFmt w:val="decimalEnclosedCircle"/>
      <w:lvlText w:val="%9"/>
      <w:lvlJc w:val="left"/>
      <w:pPr>
        <w:tabs>
          <w:tab w:val="num" w:pos="3780"/>
        </w:tabs>
        <w:ind w:left="3780" w:hanging="420"/>
      </w:pPr>
    </w:lvl>
  </w:abstractNum>
  <w:abstractNum w:abstractNumId="38" w15:restartNumberingAfterBreak="0">
    <w:nsid w:val="6D1D423C"/>
    <w:multiLevelType w:val="hybridMultilevel"/>
    <w:tmpl w:val="FAB8F6A2"/>
    <w:lvl w:ilvl="0" w:tplc="D51C34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FC55C9"/>
    <w:multiLevelType w:val="hybridMultilevel"/>
    <w:tmpl w:val="2B42F192"/>
    <w:lvl w:ilvl="0" w:tplc="2092FC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12C7119"/>
    <w:multiLevelType w:val="hybridMultilevel"/>
    <w:tmpl w:val="59520D30"/>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1" w15:restartNumberingAfterBreak="0">
    <w:nsid w:val="7A961769"/>
    <w:multiLevelType w:val="hybridMultilevel"/>
    <w:tmpl w:val="8C1C9C22"/>
    <w:lvl w:ilvl="0" w:tplc="0409000F">
      <w:start w:val="1"/>
      <w:numFmt w:val="decimal"/>
      <w:lvlText w:val="%1."/>
      <w:lvlJc w:val="left"/>
      <w:pPr>
        <w:ind w:left="3360" w:hanging="480"/>
      </w:pPr>
    </w:lvl>
    <w:lvl w:ilvl="1" w:tplc="04090017" w:tentative="1">
      <w:start w:val="1"/>
      <w:numFmt w:val="aiueoFullWidth"/>
      <w:lvlText w:val="(%2)"/>
      <w:lvlJc w:val="left"/>
      <w:pPr>
        <w:ind w:left="3840" w:hanging="480"/>
      </w:pPr>
    </w:lvl>
    <w:lvl w:ilvl="2" w:tplc="04090011" w:tentative="1">
      <w:start w:val="1"/>
      <w:numFmt w:val="decimalEnclosedCircle"/>
      <w:lvlText w:val="%3"/>
      <w:lvlJc w:val="left"/>
      <w:pPr>
        <w:ind w:left="4320" w:hanging="480"/>
      </w:pPr>
    </w:lvl>
    <w:lvl w:ilvl="3" w:tplc="0409000F" w:tentative="1">
      <w:start w:val="1"/>
      <w:numFmt w:val="decimal"/>
      <w:lvlText w:val="%4."/>
      <w:lvlJc w:val="left"/>
      <w:pPr>
        <w:ind w:left="4800" w:hanging="480"/>
      </w:pPr>
    </w:lvl>
    <w:lvl w:ilvl="4" w:tplc="04090017" w:tentative="1">
      <w:start w:val="1"/>
      <w:numFmt w:val="aiueoFullWidth"/>
      <w:lvlText w:val="(%5)"/>
      <w:lvlJc w:val="left"/>
      <w:pPr>
        <w:ind w:left="5280" w:hanging="480"/>
      </w:pPr>
    </w:lvl>
    <w:lvl w:ilvl="5" w:tplc="04090011" w:tentative="1">
      <w:start w:val="1"/>
      <w:numFmt w:val="decimalEnclosedCircle"/>
      <w:lvlText w:val="%6"/>
      <w:lvlJc w:val="left"/>
      <w:pPr>
        <w:ind w:left="5760" w:hanging="480"/>
      </w:pPr>
    </w:lvl>
    <w:lvl w:ilvl="6" w:tplc="0409000F" w:tentative="1">
      <w:start w:val="1"/>
      <w:numFmt w:val="decimal"/>
      <w:lvlText w:val="%7."/>
      <w:lvlJc w:val="left"/>
      <w:pPr>
        <w:ind w:left="6240" w:hanging="480"/>
      </w:pPr>
    </w:lvl>
    <w:lvl w:ilvl="7" w:tplc="04090017" w:tentative="1">
      <w:start w:val="1"/>
      <w:numFmt w:val="aiueoFullWidth"/>
      <w:lvlText w:val="(%8)"/>
      <w:lvlJc w:val="left"/>
      <w:pPr>
        <w:ind w:left="6720" w:hanging="480"/>
      </w:pPr>
    </w:lvl>
    <w:lvl w:ilvl="8" w:tplc="04090011" w:tentative="1">
      <w:start w:val="1"/>
      <w:numFmt w:val="decimalEnclosedCircle"/>
      <w:lvlText w:val="%9"/>
      <w:lvlJc w:val="left"/>
      <w:pPr>
        <w:ind w:left="7200" w:hanging="480"/>
      </w:pPr>
    </w:lvl>
  </w:abstractNum>
  <w:abstractNum w:abstractNumId="42" w15:restartNumberingAfterBreak="0">
    <w:nsid w:val="7A9F7D48"/>
    <w:multiLevelType w:val="hybridMultilevel"/>
    <w:tmpl w:val="44443E5E"/>
    <w:lvl w:ilvl="0" w:tplc="2BDC1076">
      <w:start w:val="1"/>
      <w:numFmt w:val="decimal"/>
      <w:lvlText w:val="(%1)"/>
      <w:lvlJc w:val="left"/>
      <w:pPr>
        <w:ind w:left="360" w:hanging="360"/>
      </w:pPr>
      <w:rPr>
        <w:rFonts w:hint="default"/>
      </w:rPr>
    </w:lvl>
    <w:lvl w:ilvl="1" w:tplc="22E893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CF64E7D"/>
    <w:multiLevelType w:val="hybridMultilevel"/>
    <w:tmpl w:val="0F6871B2"/>
    <w:lvl w:ilvl="0" w:tplc="AEF2FFDA">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4" w15:restartNumberingAfterBreak="0">
    <w:nsid w:val="7FF77F8C"/>
    <w:multiLevelType w:val="multilevel"/>
    <w:tmpl w:val="392EFD56"/>
    <w:lvl w:ilvl="0">
      <w:start w:val="1"/>
      <w:numFmt w:val="decimal"/>
      <w:lvlText w:val="(%1)"/>
      <w:lvlJc w:val="left"/>
      <w:pPr>
        <w:ind w:left="360" w:hanging="360"/>
      </w:pPr>
      <w:rPr>
        <w:rFonts w:asciiTheme="minorEastAsia" w:eastAsiaTheme="minorEastAsia" w:hAnsiTheme="minorEastAsia" w:hint="eastAsia"/>
      </w:rPr>
    </w:lvl>
    <w:lvl w:ilvl="1">
      <w:start w:val="1"/>
      <w:numFmt w:val="decimalEnclosedCircle"/>
      <w:lvlText w:val="%2"/>
      <w:lvlJc w:val="left"/>
      <w:pPr>
        <w:ind w:left="780" w:hanging="360"/>
      </w:pPr>
      <w:rPr>
        <w:rFonts w:hint="default"/>
      </w:r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abstractNumId w:val="29"/>
  </w:num>
  <w:num w:numId="2">
    <w:abstractNumId w:val="14"/>
  </w:num>
  <w:num w:numId="3">
    <w:abstractNumId w:val="33"/>
  </w:num>
  <w:num w:numId="4">
    <w:abstractNumId w:val="11"/>
  </w:num>
  <w:num w:numId="5">
    <w:abstractNumId w:val="38"/>
  </w:num>
  <w:num w:numId="6">
    <w:abstractNumId w:val="3"/>
  </w:num>
  <w:num w:numId="7">
    <w:abstractNumId w:val="23"/>
  </w:num>
  <w:num w:numId="8">
    <w:abstractNumId w:val="25"/>
  </w:num>
  <w:num w:numId="9">
    <w:abstractNumId w:val="15"/>
  </w:num>
  <w:num w:numId="10">
    <w:abstractNumId w:val="42"/>
  </w:num>
  <w:num w:numId="11">
    <w:abstractNumId w:val="18"/>
  </w:num>
  <w:num w:numId="12">
    <w:abstractNumId w:val="27"/>
  </w:num>
  <w:num w:numId="13">
    <w:abstractNumId w:val="9"/>
  </w:num>
  <w:num w:numId="14">
    <w:abstractNumId w:val="36"/>
  </w:num>
  <w:num w:numId="15">
    <w:abstractNumId w:val="13"/>
  </w:num>
  <w:num w:numId="16">
    <w:abstractNumId w:val="39"/>
  </w:num>
  <w:num w:numId="17">
    <w:abstractNumId w:val="12"/>
  </w:num>
  <w:num w:numId="18">
    <w:abstractNumId w:val="30"/>
  </w:num>
  <w:num w:numId="19">
    <w:abstractNumId w:val="0"/>
  </w:num>
  <w:num w:numId="20">
    <w:abstractNumId w:val="44"/>
  </w:num>
  <w:num w:numId="21">
    <w:abstractNumId w:val="22"/>
  </w:num>
  <w:num w:numId="22">
    <w:abstractNumId w:val="24"/>
  </w:num>
  <w:num w:numId="23">
    <w:abstractNumId w:val="28"/>
  </w:num>
  <w:num w:numId="24">
    <w:abstractNumId w:val="16"/>
  </w:num>
  <w:num w:numId="25">
    <w:abstractNumId w:val="26"/>
  </w:num>
  <w:num w:numId="26">
    <w:abstractNumId w:val="19"/>
  </w:num>
  <w:num w:numId="27">
    <w:abstractNumId w:val="10"/>
  </w:num>
  <w:num w:numId="28">
    <w:abstractNumId w:val="21"/>
  </w:num>
  <w:num w:numId="29">
    <w:abstractNumId w:val="7"/>
  </w:num>
  <w:num w:numId="30">
    <w:abstractNumId w:val="1"/>
  </w:num>
  <w:num w:numId="31">
    <w:abstractNumId w:val="2"/>
  </w:num>
  <w:num w:numId="32">
    <w:abstractNumId w:val="32"/>
  </w:num>
  <w:num w:numId="33">
    <w:abstractNumId w:val="41"/>
  </w:num>
  <w:num w:numId="34">
    <w:abstractNumId w:val="40"/>
  </w:num>
  <w:num w:numId="35">
    <w:abstractNumId w:val="34"/>
  </w:num>
  <w:num w:numId="36">
    <w:abstractNumId w:val="8"/>
  </w:num>
  <w:num w:numId="37">
    <w:abstractNumId w:val="4"/>
  </w:num>
  <w:num w:numId="38">
    <w:abstractNumId w:val="6"/>
  </w:num>
  <w:num w:numId="39">
    <w:abstractNumId w:val="35"/>
  </w:num>
  <w:num w:numId="40">
    <w:abstractNumId w:val="31"/>
  </w:num>
  <w:num w:numId="41">
    <w:abstractNumId w:val="20"/>
  </w:num>
  <w:num w:numId="42">
    <w:abstractNumId w:val="17"/>
  </w:num>
  <w:num w:numId="43">
    <w:abstractNumId w:val="43"/>
  </w:num>
  <w:num w:numId="44">
    <w:abstractNumId w:val="5"/>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rawingGridVerticalSpacing w:val="4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858"/>
    <w:rsid w:val="00003B7E"/>
    <w:rsid w:val="00004F73"/>
    <w:rsid w:val="00011B86"/>
    <w:rsid w:val="00017B55"/>
    <w:rsid w:val="0002531E"/>
    <w:rsid w:val="000309E3"/>
    <w:rsid w:val="00030C79"/>
    <w:rsid w:val="00034CBC"/>
    <w:rsid w:val="00037F94"/>
    <w:rsid w:val="00040833"/>
    <w:rsid w:val="00042014"/>
    <w:rsid w:val="000530FE"/>
    <w:rsid w:val="00054877"/>
    <w:rsid w:val="00062C3D"/>
    <w:rsid w:val="0006361E"/>
    <w:rsid w:val="00064EDD"/>
    <w:rsid w:val="00065AA9"/>
    <w:rsid w:val="00067A58"/>
    <w:rsid w:val="0007145C"/>
    <w:rsid w:val="0007458B"/>
    <w:rsid w:val="00082263"/>
    <w:rsid w:val="00082DB9"/>
    <w:rsid w:val="000837A3"/>
    <w:rsid w:val="00092893"/>
    <w:rsid w:val="000933CF"/>
    <w:rsid w:val="00094171"/>
    <w:rsid w:val="0009472F"/>
    <w:rsid w:val="000963D7"/>
    <w:rsid w:val="00096D78"/>
    <w:rsid w:val="000A13B1"/>
    <w:rsid w:val="000B2309"/>
    <w:rsid w:val="000B29BC"/>
    <w:rsid w:val="000C31EE"/>
    <w:rsid w:val="000C48EB"/>
    <w:rsid w:val="000C5677"/>
    <w:rsid w:val="000D31B2"/>
    <w:rsid w:val="000D3262"/>
    <w:rsid w:val="000D499A"/>
    <w:rsid w:val="000E2F4C"/>
    <w:rsid w:val="000E7C09"/>
    <w:rsid w:val="000F03CF"/>
    <w:rsid w:val="000F06AC"/>
    <w:rsid w:val="000F7E34"/>
    <w:rsid w:val="00102928"/>
    <w:rsid w:val="0011318F"/>
    <w:rsid w:val="0012206C"/>
    <w:rsid w:val="00122186"/>
    <w:rsid w:val="00124DD2"/>
    <w:rsid w:val="00127E66"/>
    <w:rsid w:val="0013368A"/>
    <w:rsid w:val="0013504E"/>
    <w:rsid w:val="001354BE"/>
    <w:rsid w:val="0014393F"/>
    <w:rsid w:val="00144858"/>
    <w:rsid w:val="001457AB"/>
    <w:rsid w:val="00151217"/>
    <w:rsid w:val="00153E39"/>
    <w:rsid w:val="0015513B"/>
    <w:rsid w:val="001610DE"/>
    <w:rsid w:val="00167D2B"/>
    <w:rsid w:val="0018115B"/>
    <w:rsid w:val="00181202"/>
    <w:rsid w:val="00183C2C"/>
    <w:rsid w:val="00184957"/>
    <w:rsid w:val="00196B4A"/>
    <w:rsid w:val="001A731F"/>
    <w:rsid w:val="001B0DA5"/>
    <w:rsid w:val="001B1088"/>
    <w:rsid w:val="001D2877"/>
    <w:rsid w:val="001D4247"/>
    <w:rsid w:val="001E0042"/>
    <w:rsid w:val="001E0AC6"/>
    <w:rsid w:val="001F068F"/>
    <w:rsid w:val="001F0EA8"/>
    <w:rsid w:val="001F5B3D"/>
    <w:rsid w:val="001F7C69"/>
    <w:rsid w:val="002038DA"/>
    <w:rsid w:val="00215CF3"/>
    <w:rsid w:val="002242DE"/>
    <w:rsid w:val="00227B80"/>
    <w:rsid w:val="002311A6"/>
    <w:rsid w:val="00232F4B"/>
    <w:rsid w:val="0023454A"/>
    <w:rsid w:val="00234E1F"/>
    <w:rsid w:val="0025102F"/>
    <w:rsid w:val="002623DB"/>
    <w:rsid w:val="00263DD2"/>
    <w:rsid w:val="00266719"/>
    <w:rsid w:val="0027015A"/>
    <w:rsid w:val="00272862"/>
    <w:rsid w:val="00283E00"/>
    <w:rsid w:val="00291AE8"/>
    <w:rsid w:val="002924FC"/>
    <w:rsid w:val="002A0DF5"/>
    <w:rsid w:val="002A4E85"/>
    <w:rsid w:val="002B2E08"/>
    <w:rsid w:val="002B31A5"/>
    <w:rsid w:val="002B4296"/>
    <w:rsid w:val="002B7AC0"/>
    <w:rsid w:val="002D1507"/>
    <w:rsid w:val="002D7651"/>
    <w:rsid w:val="002E1424"/>
    <w:rsid w:val="002E1D6F"/>
    <w:rsid w:val="002E4175"/>
    <w:rsid w:val="002E4D03"/>
    <w:rsid w:val="002F1FBC"/>
    <w:rsid w:val="002F5A2F"/>
    <w:rsid w:val="003045EB"/>
    <w:rsid w:val="00310904"/>
    <w:rsid w:val="0031243E"/>
    <w:rsid w:val="00315193"/>
    <w:rsid w:val="00320F5A"/>
    <w:rsid w:val="003304B1"/>
    <w:rsid w:val="00331604"/>
    <w:rsid w:val="00335E6A"/>
    <w:rsid w:val="00344141"/>
    <w:rsid w:val="00346EEC"/>
    <w:rsid w:val="00350895"/>
    <w:rsid w:val="00352E45"/>
    <w:rsid w:val="00353A35"/>
    <w:rsid w:val="003674CF"/>
    <w:rsid w:val="0037303B"/>
    <w:rsid w:val="003730DF"/>
    <w:rsid w:val="00374DA1"/>
    <w:rsid w:val="003826F6"/>
    <w:rsid w:val="00385D36"/>
    <w:rsid w:val="0039003A"/>
    <w:rsid w:val="00392F74"/>
    <w:rsid w:val="00393DE8"/>
    <w:rsid w:val="003B066D"/>
    <w:rsid w:val="003B2B17"/>
    <w:rsid w:val="003B4109"/>
    <w:rsid w:val="003B58D5"/>
    <w:rsid w:val="003B6853"/>
    <w:rsid w:val="003B76F5"/>
    <w:rsid w:val="003D69E6"/>
    <w:rsid w:val="003D7847"/>
    <w:rsid w:val="003E1923"/>
    <w:rsid w:val="003E3562"/>
    <w:rsid w:val="003E3ADA"/>
    <w:rsid w:val="003F1D16"/>
    <w:rsid w:val="003F2F50"/>
    <w:rsid w:val="003F3A10"/>
    <w:rsid w:val="004025F3"/>
    <w:rsid w:val="0042299E"/>
    <w:rsid w:val="004253FA"/>
    <w:rsid w:val="004353C7"/>
    <w:rsid w:val="004353FC"/>
    <w:rsid w:val="004433A8"/>
    <w:rsid w:val="004442A4"/>
    <w:rsid w:val="004456C0"/>
    <w:rsid w:val="00450708"/>
    <w:rsid w:val="0046149D"/>
    <w:rsid w:val="004664FC"/>
    <w:rsid w:val="00466CAE"/>
    <w:rsid w:val="0047746F"/>
    <w:rsid w:val="00483B0A"/>
    <w:rsid w:val="00485766"/>
    <w:rsid w:val="00492F57"/>
    <w:rsid w:val="00493D45"/>
    <w:rsid w:val="004A2C81"/>
    <w:rsid w:val="004A5FFA"/>
    <w:rsid w:val="004A6A19"/>
    <w:rsid w:val="004B4E25"/>
    <w:rsid w:val="004B6F13"/>
    <w:rsid w:val="004C1222"/>
    <w:rsid w:val="004C29D6"/>
    <w:rsid w:val="004D09E6"/>
    <w:rsid w:val="004D1797"/>
    <w:rsid w:val="004D32C5"/>
    <w:rsid w:val="004D3441"/>
    <w:rsid w:val="0050308B"/>
    <w:rsid w:val="005065CA"/>
    <w:rsid w:val="00507276"/>
    <w:rsid w:val="00507F50"/>
    <w:rsid w:val="00537F0B"/>
    <w:rsid w:val="00543D38"/>
    <w:rsid w:val="00545B25"/>
    <w:rsid w:val="005525DD"/>
    <w:rsid w:val="0056162E"/>
    <w:rsid w:val="005626C6"/>
    <w:rsid w:val="00587D4C"/>
    <w:rsid w:val="00590205"/>
    <w:rsid w:val="00591EAA"/>
    <w:rsid w:val="0059260D"/>
    <w:rsid w:val="005968B8"/>
    <w:rsid w:val="005A5FAE"/>
    <w:rsid w:val="005A7B3E"/>
    <w:rsid w:val="005B191D"/>
    <w:rsid w:val="005B68E0"/>
    <w:rsid w:val="005C062A"/>
    <w:rsid w:val="005D082B"/>
    <w:rsid w:val="005F1FB0"/>
    <w:rsid w:val="005F37F0"/>
    <w:rsid w:val="005F6141"/>
    <w:rsid w:val="005F7F37"/>
    <w:rsid w:val="0060313A"/>
    <w:rsid w:val="00617DEA"/>
    <w:rsid w:val="0062608E"/>
    <w:rsid w:val="00626A01"/>
    <w:rsid w:val="00626A2D"/>
    <w:rsid w:val="00631D6A"/>
    <w:rsid w:val="00636214"/>
    <w:rsid w:val="006373C7"/>
    <w:rsid w:val="00643F4E"/>
    <w:rsid w:val="00645D86"/>
    <w:rsid w:val="006475F0"/>
    <w:rsid w:val="006503C0"/>
    <w:rsid w:val="006523D9"/>
    <w:rsid w:val="00653C02"/>
    <w:rsid w:val="006614EB"/>
    <w:rsid w:val="006632CA"/>
    <w:rsid w:val="00663DD3"/>
    <w:rsid w:val="00671E9F"/>
    <w:rsid w:val="00673710"/>
    <w:rsid w:val="00673D52"/>
    <w:rsid w:val="00680610"/>
    <w:rsid w:val="0068722B"/>
    <w:rsid w:val="00697968"/>
    <w:rsid w:val="006A0ABA"/>
    <w:rsid w:val="006A1396"/>
    <w:rsid w:val="006A267D"/>
    <w:rsid w:val="006B4829"/>
    <w:rsid w:val="006B4AF1"/>
    <w:rsid w:val="006C4FA8"/>
    <w:rsid w:val="006D46CB"/>
    <w:rsid w:val="006E4AAA"/>
    <w:rsid w:val="006E7274"/>
    <w:rsid w:val="006F1AA8"/>
    <w:rsid w:val="006F2D69"/>
    <w:rsid w:val="006F458E"/>
    <w:rsid w:val="00711F84"/>
    <w:rsid w:val="00716361"/>
    <w:rsid w:val="007215C8"/>
    <w:rsid w:val="007317FA"/>
    <w:rsid w:val="00731CA4"/>
    <w:rsid w:val="00734AAB"/>
    <w:rsid w:val="007426B0"/>
    <w:rsid w:val="007463CF"/>
    <w:rsid w:val="00750C17"/>
    <w:rsid w:val="007535A7"/>
    <w:rsid w:val="00764869"/>
    <w:rsid w:val="00766E15"/>
    <w:rsid w:val="00775FA8"/>
    <w:rsid w:val="00780D63"/>
    <w:rsid w:val="00787F11"/>
    <w:rsid w:val="00793EC6"/>
    <w:rsid w:val="007A5A6E"/>
    <w:rsid w:val="007B11B0"/>
    <w:rsid w:val="007C1205"/>
    <w:rsid w:val="007D2CA7"/>
    <w:rsid w:val="007D4A43"/>
    <w:rsid w:val="007E0FD0"/>
    <w:rsid w:val="007E523E"/>
    <w:rsid w:val="007F4ED3"/>
    <w:rsid w:val="007F7306"/>
    <w:rsid w:val="00806060"/>
    <w:rsid w:val="00813EE5"/>
    <w:rsid w:val="008151EB"/>
    <w:rsid w:val="00834521"/>
    <w:rsid w:val="008357C9"/>
    <w:rsid w:val="00835F95"/>
    <w:rsid w:val="00841AB1"/>
    <w:rsid w:val="008513F9"/>
    <w:rsid w:val="00860509"/>
    <w:rsid w:val="008652A5"/>
    <w:rsid w:val="00874536"/>
    <w:rsid w:val="00875EE7"/>
    <w:rsid w:val="00876358"/>
    <w:rsid w:val="0088033C"/>
    <w:rsid w:val="00897DD4"/>
    <w:rsid w:val="008B7E4D"/>
    <w:rsid w:val="008C1A0D"/>
    <w:rsid w:val="008C2124"/>
    <w:rsid w:val="008C605F"/>
    <w:rsid w:val="008C7278"/>
    <w:rsid w:val="008D0328"/>
    <w:rsid w:val="008D1D67"/>
    <w:rsid w:val="008E349F"/>
    <w:rsid w:val="008F376C"/>
    <w:rsid w:val="008F69D2"/>
    <w:rsid w:val="008F6B27"/>
    <w:rsid w:val="00901081"/>
    <w:rsid w:val="009123C0"/>
    <w:rsid w:val="00917672"/>
    <w:rsid w:val="009218CF"/>
    <w:rsid w:val="00927576"/>
    <w:rsid w:val="00930D1E"/>
    <w:rsid w:val="00931521"/>
    <w:rsid w:val="00940411"/>
    <w:rsid w:val="00944C0E"/>
    <w:rsid w:val="009500C4"/>
    <w:rsid w:val="009530EA"/>
    <w:rsid w:val="00954CE5"/>
    <w:rsid w:val="00954FC6"/>
    <w:rsid w:val="009560B3"/>
    <w:rsid w:val="009643AC"/>
    <w:rsid w:val="00964CFA"/>
    <w:rsid w:val="00965C8C"/>
    <w:rsid w:val="00966810"/>
    <w:rsid w:val="009702D2"/>
    <w:rsid w:val="00977FC8"/>
    <w:rsid w:val="009806AA"/>
    <w:rsid w:val="00985510"/>
    <w:rsid w:val="00986DE4"/>
    <w:rsid w:val="009965F2"/>
    <w:rsid w:val="009A05B0"/>
    <w:rsid w:val="009A3030"/>
    <w:rsid w:val="009A47E0"/>
    <w:rsid w:val="009A4C07"/>
    <w:rsid w:val="009C164C"/>
    <w:rsid w:val="009C5B0F"/>
    <w:rsid w:val="009D7615"/>
    <w:rsid w:val="009E42A6"/>
    <w:rsid w:val="009E4F37"/>
    <w:rsid w:val="009F6840"/>
    <w:rsid w:val="00A146AC"/>
    <w:rsid w:val="00A14929"/>
    <w:rsid w:val="00A16265"/>
    <w:rsid w:val="00A17EF4"/>
    <w:rsid w:val="00A2146A"/>
    <w:rsid w:val="00A21998"/>
    <w:rsid w:val="00A3416B"/>
    <w:rsid w:val="00A4005D"/>
    <w:rsid w:val="00A46123"/>
    <w:rsid w:val="00A53013"/>
    <w:rsid w:val="00A54983"/>
    <w:rsid w:val="00A611C6"/>
    <w:rsid w:val="00A621A0"/>
    <w:rsid w:val="00A6252B"/>
    <w:rsid w:val="00A6450C"/>
    <w:rsid w:val="00A754F7"/>
    <w:rsid w:val="00A77223"/>
    <w:rsid w:val="00A8320C"/>
    <w:rsid w:val="00A8405E"/>
    <w:rsid w:val="00A917B9"/>
    <w:rsid w:val="00A944B9"/>
    <w:rsid w:val="00A963E4"/>
    <w:rsid w:val="00A970F8"/>
    <w:rsid w:val="00AA33AD"/>
    <w:rsid w:val="00AA74AE"/>
    <w:rsid w:val="00AB0807"/>
    <w:rsid w:val="00AB1CBC"/>
    <w:rsid w:val="00AB2F18"/>
    <w:rsid w:val="00AB6478"/>
    <w:rsid w:val="00AB7B23"/>
    <w:rsid w:val="00AC4050"/>
    <w:rsid w:val="00AC6963"/>
    <w:rsid w:val="00AD1C9D"/>
    <w:rsid w:val="00AD3F5C"/>
    <w:rsid w:val="00AD620D"/>
    <w:rsid w:val="00AD652B"/>
    <w:rsid w:val="00AD6F6B"/>
    <w:rsid w:val="00AD7380"/>
    <w:rsid w:val="00AE2819"/>
    <w:rsid w:val="00AE6302"/>
    <w:rsid w:val="00B011ED"/>
    <w:rsid w:val="00B117D0"/>
    <w:rsid w:val="00B2198D"/>
    <w:rsid w:val="00B24127"/>
    <w:rsid w:val="00B250C4"/>
    <w:rsid w:val="00B36975"/>
    <w:rsid w:val="00B403D9"/>
    <w:rsid w:val="00B423C8"/>
    <w:rsid w:val="00B439D9"/>
    <w:rsid w:val="00B43E5D"/>
    <w:rsid w:val="00B50AE9"/>
    <w:rsid w:val="00B526FD"/>
    <w:rsid w:val="00B52FFC"/>
    <w:rsid w:val="00B53B08"/>
    <w:rsid w:val="00B61959"/>
    <w:rsid w:val="00B62F6F"/>
    <w:rsid w:val="00B80C92"/>
    <w:rsid w:val="00B87954"/>
    <w:rsid w:val="00B936EB"/>
    <w:rsid w:val="00B9525A"/>
    <w:rsid w:val="00B96FC4"/>
    <w:rsid w:val="00BA17D1"/>
    <w:rsid w:val="00BA4FDB"/>
    <w:rsid w:val="00BA559F"/>
    <w:rsid w:val="00BB2284"/>
    <w:rsid w:val="00BB6D4B"/>
    <w:rsid w:val="00BC7A06"/>
    <w:rsid w:val="00BC7A3F"/>
    <w:rsid w:val="00BD6A1A"/>
    <w:rsid w:val="00BD70B9"/>
    <w:rsid w:val="00BE0002"/>
    <w:rsid w:val="00BE2858"/>
    <w:rsid w:val="00BE39FE"/>
    <w:rsid w:val="00BE4966"/>
    <w:rsid w:val="00BE599B"/>
    <w:rsid w:val="00BF2CAB"/>
    <w:rsid w:val="00C1065A"/>
    <w:rsid w:val="00C16263"/>
    <w:rsid w:val="00C24F3A"/>
    <w:rsid w:val="00C265AC"/>
    <w:rsid w:val="00C31282"/>
    <w:rsid w:val="00C33A97"/>
    <w:rsid w:val="00C33B2D"/>
    <w:rsid w:val="00C417F0"/>
    <w:rsid w:val="00C46C5B"/>
    <w:rsid w:val="00C513D9"/>
    <w:rsid w:val="00C60253"/>
    <w:rsid w:val="00C627D4"/>
    <w:rsid w:val="00C65C11"/>
    <w:rsid w:val="00C71C34"/>
    <w:rsid w:val="00C74C21"/>
    <w:rsid w:val="00C74F26"/>
    <w:rsid w:val="00C763C4"/>
    <w:rsid w:val="00C80525"/>
    <w:rsid w:val="00C80795"/>
    <w:rsid w:val="00C8604A"/>
    <w:rsid w:val="00C861EF"/>
    <w:rsid w:val="00C8703E"/>
    <w:rsid w:val="00C976B7"/>
    <w:rsid w:val="00C977A1"/>
    <w:rsid w:val="00CA6CBA"/>
    <w:rsid w:val="00CC1AF0"/>
    <w:rsid w:val="00CC6173"/>
    <w:rsid w:val="00CC6377"/>
    <w:rsid w:val="00CD1E46"/>
    <w:rsid w:val="00CD5014"/>
    <w:rsid w:val="00CE1F2C"/>
    <w:rsid w:val="00CE6106"/>
    <w:rsid w:val="00CF1712"/>
    <w:rsid w:val="00CF2A2A"/>
    <w:rsid w:val="00CF4E1B"/>
    <w:rsid w:val="00D076DD"/>
    <w:rsid w:val="00D13A3E"/>
    <w:rsid w:val="00D15400"/>
    <w:rsid w:val="00D177C2"/>
    <w:rsid w:val="00D2447A"/>
    <w:rsid w:val="00D303F1"/>
    <w:rsid w:val="00D345F4"/>
    <w:rsid w:val="00D469AD"/>
    <w:rsid w:val="00D46E7D"/>
    <w:rsid w:val="00D502A6"/>
    <w:rsid w:val="00D51E7A"/>
    <w:rsid w:val="00D560F4"/>
    <w:rsid w:val="00D7055E"/>
    <w:rsid w:val="00D71305"/>
    <w:rsid w:val="00D73E26"/>
    <w:rsid w:val="00D80499"/>
    <w:rsid w:val="00D8075D"/>
    <w:rsid w:val="00D81AEC"/>
    <w:rsid w:val="00D83AFF"/>
    <w:rsid w:val="00D875E9"/>
    <w:rsid w:val="00D95791"/>
    <w:rsid w:val="00DB0311"/>
    <w:rsid w:val="00DB0E05"/>
    <w:rsid w:val="00DB4A02"/>
    <w:rsid w:val="00DB5EFE"/>
    <w:rsid w:val="00DB7451"/>
    <w:rsid w:val="00DC2BD9"/>
    <w:rsid w:val="00DC450C"/>
    <w:rsid w:val="00DC4974"/>
    <w:rsid w:val="00DC66CC"/>
    <w:rsid w:val="00DE36EE"/>
    <w:rsid w:val="00DF1C5B"/>
    <w:rsid w:val="00DF2054"/>
    <w:rsid w:val="00DF44DB"/>
    <w:rsid w:val="00DF5831"/>
    <w:rsid w:val="00DF663D"/>
    <w:rsid w:val="00E00330"/>
    <w:rsid w:val="00E0332C"/>
    <w:rsid w:val="00E1602A"/>
    <w:rsid w:val="00E25ADF"/>
    <w:rsid w:val="00E30166"/>
    <w:rsid w:val="00E36DE3"/>
    <w:rsid w:val="00E41378"/>
    <w:rsid w:val="00E41A5A"/>
    <w:rsid w:val="00E46E98"/>
    <w:rsid w:val="00E57920"/>
    <w:rsid w:val="00E6734C"/>
    <w:rsid w:val="00E70A7A"/>
    <w:rsid w:val="00E83C0D"/>
    <w:rsid w:val="00E87463"/>
    <w:rsid w:val="00E87F90"/>
    <w:rsid w:val="00EA1002"/>
    <w:rsid w:val="00EA59DA"/>
    <w:rsid w:val="00EA600F"/>
    <w:rsid w:val="00EA6E53"/>
    <w:rsid w:val="00EB5F66"/>
    <w:rsid w:val="00EB75D3"/>
    <w:rsid w:val="00EC062F"/>
    <w:rsid w:val="00EC231E"/>
    <w:rsid w:val="00EC7342"/>
    <w:rsid w:val="00EC7F7F"/>
    <w:rsid w:val="00ED0787"/>
    <w:rsid w:val="00ED0F80"/>
    <w:rsid w:val="00ED70BC"/>
    <w:rsid w:val="00EE4D5C"/>
    <w:rsid w:val="00EF008F"/>
    <w:rsid w:val="00EF1BA9"/>
    <w:rsid w:val="00EF2C8E"/>
    <w:rsid w:val="00F001CF"/>
    <w:rsid w:val="00F0287F"/>
    <w:rsid w:val="00F03464"/>
    <w:rsid w:val="00F04DEB"/>
    <w:rsid w:val="00F11E6E"/>
    <w:rsid w:val="00F127A6"/>
    <w:rsid w:val="00F127F9"/>
    <w:rsid w:val="00F144A6"/>
    <w:rsid w:val="00F16E94"/>
    <w:rsid w:val="00F22CF2"/>
    <w:rsid w:val="00F2409D"/>
    <w:rsid w:val="00F433C5"/>
    <w:rsid w:val="00F43C88"/>
    <w:rsid w:val="00F44EFC"/>
    <w:rsid w:val="00F5241E"/>
    <w:rsid w:val="00F53311"/>
    <w:rsid w:val="00F54EBD"/>
    <w:rsid w:val="00F557FD"/>
    <w:rsid w:val="00F56B08"/>
    <w:rsid w:val="00F6734D"/>
    <w:rsid w:val="00F855A0"/>
    <w:rsid w:val="00F863CB"/>
    <w:rsid w:val="00F94535"/>
    <w:rsid w:val="00FA0CBD"/>
    <w:rsid w:val="00FA34AD"/>
    <w:rsid w:val="00FA6667"/>
    <w:rsid w:val="00FB1882"/>
    <w:rsid w:val="00FB1F0D"/>
    <w:rsid w:val="00FB29D6"/>
    <w:rsid w:val="00FB548B"/>
    <w:rsid w:val="00FC01BB"/>
    <w:rsid w:val="00FC210B"/>
    <w:rsid w:val="00FC4322"/>
    <w:rsid w:val="00FC59CF"/>
    <w:rsid w:val="00FD0481"/>
    <w:rsid w:val="00FD05A7"/>
    <w:rsid w:val="00FD302C"/>
    <w:rsid w:val="00FE3D22"/>
    <w:rsid w:val="00FF36BE"/>
    <w:rsid w:val="00FF50CC"/>
    <w:rsid w:val="00FF78AC"/>
    <w:rsid w:val="00FF7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5FAC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0"/>
    <w:link w:val="10"/>
    <w:autoRedefine/>
    <w:qFormat/>
    <w:rsid w:val="00D875E9"/>
    <w:pPr>
      <w:keepNext/>
      <w:spacing w:before="205" w:after="205"/>
      <w:ind w:left="-728"/>
      <w:outlineLvl w:val="0"/>
    </w:pPr>
    <w:rPr>
      <w:rFonts w:ascii="Arial" w:eastAsia="ＭＳ ゴシック" w:hAnsi="Arial" w:cs="Times New Roman"/>
      <w:noProof/>
      <w:sz w:val="24"/>
      <w:szCs w:val="24"/>
    </w:rPr>
  </w:style>
  <w:style w:type="paragraph" w:styleId="2">
    <w:name w:val="heading 2"/>
    <w:basedOn w:val="a"/>
    <w:next w:val="a"/>
    <w:link w:val="20"/>
    <w:uiPriority w:val="9"/>
    <w:unhideWhenUsed/>
    <w:qFormat/>
    <w:rsid w:val="004A5FF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A5FFA"/>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74536"/>
    <w:pPr>
      <w:tabs>
        <w:tab w:val="center" w:pos="4252"/>
        <w:tab w:val="right" w:pos="8504"/>
      </w:tabs>
      <w:snapToGrid w:val="0"/>
    </w:pPr>
  </w:style>
  <w:style w:type="character" w:customStyle="1" w:styleId="a5">
    <w:name w:val="ヘッダー (文字)"/>
    <w:basedOn w:val="a1"/>
    <w:link w:val="a4"/>
    <w:uiPriority w:val="99"/>
    <w:rsid w:val="00874536"/>
  </w:style>
  <w:style w:type="paragraph" w:styleId="a6">
    <w:name w:val="footer"/>
    <w:basedOn w:val="a"/>
    <w:link w:val="a7"/>
    <w:uiPriority w:val="99"/>
    <w:unhideWhenUsed/>
    <w:rsid w:val="00874536"/>
    <w:pPr>
      <w:tabs>
        <w:tab w:val="center" w:pos="4252"/>
        <w:tab w:val="right" w:pos="8504"/>
      </w:tabs>
      <w:snapToGrid w:val="0"/>
    </w:pPr>
  </w:style>
  <w:style w:type="character" w:customStyle="1" w:styleId="a7">
    <w:name w:val="フッター (文字)"/>
    <w:basedOn w:val="a1"/>
    <w:link w:val="a6"/>
    <w:uiPriority w:val="99"/>
    <w:rsid w:val="00874536"/>
  </w:style>
  <w:style w:type="paragraph" w:styleId="a8">
    <w:name w:val="List Paragraph"/>
    <w:basedOn w:val="a"/>
    <w:uiPriority w:val="34"/>
    <w:qFormat/>
    <w:rsid w:val="00874536"/>
    <w:pPr>
      <w:ind w:leftChars="400" w:left="840"/>
    </w:pPr>
  </w:style>
  <w:style w:type="character" w:customStyle="1" w:styleId="10">
    <w:name w:val="見出し 1 (文字)"/>
    <w:basedOn w:val="a1"/>
    <w:link w:val="1"/>
    <w:rsid w:val="00D875E9"/>
    <w:rPr>
      <w:rFonts w:ascii="Arial" w:eastAsia="ＭＳ ゴシック" w:hAnsi="Arial" w:cs="Times New Roman"/>
      <w:noProof/>
      <w:sz w:val="24"/>
      <w:szCs w:val="24"/>
    </w:rPr>
  </w:style>
  <w:style w:type="paragraph" w:styleId="a0">
    <w:name w:val="Body Text"/>
    <w:basedOn w:val="a"/>
    <w:link w:val="a9"/>
    <w:uiPriority w:val="99"/>
    <w:semiHidden/>
    <w:unhideWhenUsed/>
    <w:rsid w:val="00841AB1"/>
  </w:style>
  <w:style w:type="character" w:customStyle="1" w:styleId="a9">
    <w:name w:val="本文 (文字)"/>
    <w:basedOn w:val="a1"/>
    <w:link w:val="a0"/>
    <w:uiPriority w:val="99"/>
    <w:semiHidden/>
    <w:rsid w:val="00841AB1"/>
  </w:style>
  <w:style w:type="character" w:styleId="aa">
    <w:name w:val="annotation reference"/>
    <w:basedOn w:val="a1"/>
    <w:semiHidden/>
    <w:unhideWhenUsed/>
    <w:rsid w:val="00A6252B"/>
    <w:rPr>
      <w:sz w:val="18"/>
      <w:szCs w:val="18"/>
    </w:rPr>
  </w:style>
  <w:style w:type="paragraph" w:styleId="ab">
    <w:name w:val="annotation text"/>
    <w:basedOn w:val="a"/>
    <w:link w:val="ac"/>
    <w:semiHidden/>
    <w:unhideWhenUsed/>
    <w:rsid w:val="00A6252B"/>
    <w:pPr>
      <w:jc w:val="left"/>
    </w:pPr>
  </w:style>
  <w:style w:type="character" w:customStyle="1" w:styleId="ac">
    <w:name w:val="コメント文字列 (文字)"/>
    <w:basedOn w:val="a1"/>
    <w:link w:val="ab"/>
    <w:uiPriority w:val="99"/>
    <w:semiHidden/>
    <w:rsid w:val="00A6252B"/>
  </w:style>
  <w:style w:type="paragraph" w:styleId="ad">
    <w:name w:val="annotation subject"/>
    <w:basedOn w:val="ab"/>
    <w:next w:val="ab"/>
    <w:link w:val="ae"/>
    <w:uiPriority w:val="99"/>
    <w:semiHidden/>
    <w:unhideWhenUsed/>
    <w:rsid w:val="00A6252B"/>
    <w:rPr>
      <w:b/>
      <w:bCs/>
    </w:rPr>
  </w:style>
  <w:style w:type="character" w:customStyle="1" w:styleId="ae">
    <w:name w:val="コメント内容 (文字)"/>
    <w:basedOn w:val="ac"/>
    <w:link w:val="ad"/>
    <w:uiPriority w:val="99"/>
    <w:semiHidden/>
    <w:rsid w:val="00A6252B"/>
    <w:rPr>
      <w:b/>
      <w:bCs/>
    </w:rPr>
  </w:style>
  <w:style w:type="paragraph" w:styleId="af">
    <w:name w:val="Balloon Text"/>
    <w:basedOn w:val="a"/>
    <w:link w:val="af0"/>
    <w:uiPriority w:val="99"/>
    <w:semiHidden/>
    <w:unhideWhenUsed/>
    <w:rsid w:val="00A6252B"/>
    <w:rPr>
      <w:rFonts w:ascii="ヒラギノ角ゴ ProN W3" w:eastAsia="ヒラギノ角ゴ ProN W3"/>
      <w:sz w:val="18"/>
      <w:szCs w:val="18"/>
    </w:rPr>
  </w:style>
  <w:style w:type="character" w:customStyle="1" w:styleId="af0">
    <w:name w:val="吹き出し (文字)"/>
    <w:basedOn w:val="a1"/>
    <w:link w:val="af"/>
    <w:uiPriority w:val="99"/>
    <w:semiHidden/>
    <w:rsid w:val="00A6252B"/>
    <w:rPr>
      <w:rFonts w:ascii="ヒラギノ角ゴ ProN W3" w:eastAsia="ヒラギノ角ゴ ProN W3"/>
      <w:sz w:val="18"/>
      <w:szCs w:val="18"/>
    </w:rPr>
  </w:style>
  <w:style w:type="paragraph" w:styleId="af1">
    <w:name w:val="Title"/>
    <w:basedOn w:val="a"/>
    <w:next w:val="a"/>
    <w:link w:val="af2"/>
    <w:uiPriority w:val="10"/>
    <w:qFormat/>
    <w:rsid w:val="00C71C34"/>
    <w:pPr>
      <w:widowControl/>
      <w:spacing w:before="240" w:after="60"/>
      <w:jc w:val="center"/>
      <w:outlineLvl w:val="0"/>
    </w:pPr>
    <w:rPr>
      <w:rFonts w:ascii="ＭＳ 明朝" w:eastAsia="ＭＳ 明朝" w:hAnsi="ＭＳ 明朝" w:cs="Times New Roman"/>
      <w:b/>
      <w:bCs/>
      <w:kern w:val="28"/>
      <w:sz w:val="32"/>
      <w:szCs w:val="32"/>
    </w:rPr>
  </w:style>
  <w:style w:type="character" w:customStyle="1" w:styleId="af2">
    <w:name w:val="表題 (文字)"/>
    <w:basedOn w:val="a1"/>
    <w:link w:val="af1"/>
    <w:uiPriority w:val="10"/>
    <w:rsid w:val="00C71C34"/>
    <w:rPr>
      <w:rFonts w:ascii="ＭＳ 明朝" w:eastAsia="ＭＳ 明朝" w:hAnsi="ＭＳ 明朝" w:cs="Times New Roman"/>
      <w:b/>
      <w:bCs/>
      <w:kern w:val="28"/>
      <w:sz w:val="32"/>
      <w:szCs w:val="32"/>
    </w:rPr>
  </w:style>
  <w:style w:type="character" w:customStyle="1" w:styleId="20">
    <w:name w:val="見出し 2 (文字)"/>
    <w:basedOn w:val="a1"/>
    <w:link w:val="2"/>
    <w:uiPriority w:val="9"/>
    <w:rsid w:val="004A5FFA"/>
    <w:rPr>
      <w:rFonts w:asciiTheme="majorHAnsi" w:eastAsiaTheme="majorEastAsia" w:hAnsiTheme="majorHAnsi" w:cstheme="majorBidi"/>
    </w:rPr>
  </w:style>
  <w:style w:type="character" w:customStyle="1" w:styleId="30">
    <w:name w:val="見出し 3 (文字)"/>
    <w:basedOn w:val="a1"/>
    <w:link w:val="3"/>
    <w:uiPriority w:val="9"/>
    <w:rsid w:val="004A5FFA"/>
    <w:rPr>
      <w:rFonts w:asciiTheme="majorHAnsi" w:eastAsiaTheme="majorEastAsia" w:hAnsiTheme="majorHAnsi" w:cstheme="majorBidi"/>
    </w:rPr>
  </w:style>
  <w:style w:type="paragraph" w:styleId="af3">
    <w:name w:val="TOC Heading"/>
    <w:basedOn w:val="1"/>
    <w:next w:val="a"/>
    <w:uiPriority w:val="39"/>
    <w:unhideWhenUsed/>
    <w:qFormat/>
    <w:rsid w:val="00CC1AF0"/>
    <w:pPr>
      <w:keepLines/>
      <w:widowControl/>
      <w:spacing w:before="240" w:after="0" w:line="259" w:lineRule="auto"/>
      <w:ind w:left="0"/>
      <w:jc w:val="left"/>
      <w:outlineLvl w:val="9"/>
    </w:pPr>
    <w:rPr>
      <w:rFonts w:asciiTheme="majorHAnsi" w:eastAsiaTheme="majorEastAsia" w:hAnsiTheme="majorHAnsi" w:cstheme="majorBidi"/>
      <w:noProof w:val="0"/>
      <w:color w:val="2E74B5" w:themeColor="accent1" w:themeShade="BF"/>
      <w:kern w:val="0"/>
      <w:sz w:val="32"/>
      <w:szCs w:val="32"/>
    </w:rPr>
  </w:style>
  <w:style w:type="paragraph" w:styleId="11">
    <w:name w:val="toc 1"/>
    <w:basedOn w:val="a"/>
    <w:next w:val="a"/>
    <w:autoRedefine/>
    <w:uiPriority w:val="39"/>
    <w:unhideWhenUsed/>
    <w:rsid w:val="00CC1AF0"/>
  </w:style>
  <w:style w:type="paragraph" w:styleId="21">
    <w:name w:val="toc 2"/>
    <w:basedOn w:val="a"/>
    <w:next w:val="a"/>
    <w:autoRedefine/>
    <w:uiPriority w:val="39"/>
    <w:unhideWhenUsed/>
    <w:rsid w:val="00CC1AF0"/>
    <w:pPr>
      <w:ind w:leftChars="100" w:left="210"/>
    </w:pPr>
  </w:style>
  <w:style w:type="paragraph" w:styleId="31">
    <w:name w:val="toc 3"/>
    <w:basedOn w:val="a"/>
    <w:next w:val="a"/>
    <w:autoRedefine/>
    <w:uiPriority w:val="39"/>
    <w:unhideWhenUsed/>
    <w:rsid w:val="00CC1AF0"/>
    <w:pPr>
      <w:ind w:leftChars="200" w:left="420"/>
    </w:pPr>
  </w:style>
  <w:style w:type="character" w:styleId="af4">
    <w:name w:val="Hyperlink"/>
    <w:basedOn w:val="a1"/>
    <w:uiPriority w:val="99"/>
    <w:unhideWhenUsed/>
    <w:rsid w:val="00CC1AF0"/>
    <w:rPr>
      <w:color w:val="0563C1" w:themeColor="hyperlink"/>
      <w:u w:val="single"/>
    </w:rPr>
  </w:style>
  <w:style w:type="paragraph" w:styleId="af5">
    <w:name w:val="Note Heading"/>
    <w:basedOn w:val="a"/>
    <w:next w:val="a"/>
    <w:link w:val="af6"/>
    <w:rsid w:val="00C417F0"/>
    <w:pPr>
      <w:jc w:val="center"/>
    </w:pPr>
    <w:rPr>
      <w:rFonts w:ascii="ＭＳ 明朝" w:eastAsia="ＭＳ 明朝" w:hAnsi="ＭＳ 明朝" w:cs="Times New Roman"/>
      <w:sz w:val="22"/>
      <w:szCs w:val="20"/>
    </w:rPr>
  </w:style>
  <w:style w:type="character" w:customStyle="1" w:styleId="af6">
    <w:name w:val="記 (文字)"/>
    <w:basedOn w:val="a1"/>
    <w:link w:val="af5"/>
    <w:rsid w:val="00C417F0"/>
    <w:rPr>
      <w:rFonts w:ascii="ＭＳ 明朝" w:eastAsia="ＭＳ 明朝" w:hAnsi="ＭＳ 明朝" w:cs="Times New Roman"/>
      <w:sz w:val="22"/>
      <w:szCs w:val="20"/>
    </w:rPr>
  </w:style>
  <w:style w:type="paragraph" w:styleId="af7">
    <w:name w:val="Closing"/>
    <w:basedOn w:val="a"/>
    <w:link w:val="af8"/>
    <w:rsid w:val="00C417F0"/>
    <w:pPr>
      <w:jc w:val="right"/>
    </w:pPr>
    <w:rPr>
      <w:rFonts w:ascii="ＭＳ 明朝" w:eastAsia="ＭＳ 明朝" w:hAnsi="ＭＳ 明朝" w:cs="Times New Roman"/>
      <w:sz w:val="22"/>
      <w:szCs w:val="20"/>
    </w:rPr>
  </w:style>
  <w:style w:type="character" w:customStyle="1" w:styleId="af8">
    <w:name w:val="結語 (文字)"/>
    <w:basedOn w:val="a1"/>
    <w:link w:val="af7"/>
    <w:rsid w:val="00C417F0"/>
    <w:rPr>
      <w:rFonts w:ascii="ＭＳ 明朝" w:eastAsia="ＭＳ 明朝" w:hAnsi="ＭＳ 明朝" w:cs="Times New Roman"/>
      <w:sz w:val="22"/>
      <w:szCs w:val="20"/>
    </w:rPr>
  </w:style>
  <w:style w:type="paragraph" w:styleId="af9">
    <w:name w:val="Normal Indent"/>
    <w:basedOn w:val="a"/>
    <w:autoRedefine/>
    <w:rsid w:val="004253FA"/>
    <w:pPr>
      <w:ind w:rightChars="278" w:right="584" w:hanging="2"/>
      <w:jc w:val="center"/>
    </w:pPr>
    <w:rPr>
      <w:rFonts w:ascii="Century" w:eastAsia="ＭＳ 明朝" w:hAnsi="Century" w:cs="Times New Roman"/>
      <w:sz w:val="24"/>
      <w:szCs w:val="20"/>
    </w:rPr>
  </w:style>
  <w:style w:type="paragraph" w:styleId="afa">
    <w:name w:val="Date"/>
    <w:basedOn w:val="a"/>
    <w:next w:val="a"/>
    <w:link w:val="afb"/>
    <w:rsid w:val="00C417F0"/>
    <w:pPr>
      <w:jc w:val="right"/>
    </w:pPr>
    <w:rPr>
      <w:rFonts w:ascii="ＭＳ 明朝" w:eastAsia="ＭＳ 明朝" w:hAnsi="Century" w:cs="Times New Roman"/>
      <w:szCs w:val="20"/>
    </w:rPr>
  </w:style>
  <w:style w:type="character" w:customStyle="1" w:styleId="afb">
    <w:name w:val="日付 (文字)"/>
    <w:basedOn w:val="a1"/>
    <w:link w:val="afa"/>
    <w:rsid w:val="00C417F0"/>
    <w:rPr>
      <w:rFonts w:ascii="ＭＳ 明朝" w:eastAsia="ＭＳ 明朝" w:hAnsi="Century" w:cs="Times New Roman"/>
      <w:szCs w:val="20"/>
    </w:rPr>
  </w:style>
  <w:style w:type="paragraph" w:customStyle="1" w:styleId="22">
    <w:name w:val="ｽﾀｲﾙ2"/>
    <w:basedOn w:val="2"/>
    <w:rsid w:val="00C417F0"/>
    <w:pPr>
      <w:adjustRightInd w:val="0"/>
      <w:textAlignment w:val="baseline"/>
    </w:pPr>
    <w:rPr>
      <w:rFonts w:ascii="Arial" w:eastAsia="ＭＳ ゴシック" w:hAnsi="Arial" w:cs="Times New Roman"/>
      <w:spacing w:val="5"/>
      <w:kern w:val="0"/>
      <w:sz w:val="24"/>
      <w:szCs w:val="20"/>
    </w:rPr>
  </w:style>
  <w:style w:type="table" w:styleId="afc">
    <w:name w:val="Table Grid"/>
    <w:basedOn w:val="a2"/>
    <w:uiPriority w:val="39"/>
    <w:rsid w:val="00596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laceholder Text"/>
    <w:basedOn w:val="a1"/>
    <w:uiPriority w:val="99"/>
    <w:semiHidden/>
    <w:rsid w:val="006632CA"/>
    <w:rPr>
      <w:color w:val="808080"/>
    </w:rPr>
  </w:style>
  <w:style w:type="paragraph" w:styleId="afe">
    <w:name w:val="Revision"/>
    <w:hidden/>
    <w:uiPriority w:val="99"/>
    <w:semiHidden/>
    <w:rsid w:val="004B6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123756">
      <w:bodyDiv w:val="1"/>
      <w:marLeft w:val="0"/>
      <w:marRight w:val="0"/>
      <w:marTop w:val="0"/>
      <w:marBottom w:val="0"/>
      <w:divBdr>
        <w:top w:val="none" w:sz="0" w:space="0" w:color="auto"/>
        <w:left w:val="none" w:sz="0" w:space="0" w:color="auto"/>
        <w:bottom w:val="none" w:sz="0" w:space="0" w:color="auto"/>
        <w:right w:val="none" w:sz="0" w:space="0" w:color="auto"/>
      </w:divBdr>
    </w:div>
    <w:div w:id="753821652">
      <w:bodyDiv w:val="1"/>
      <w:marLeft w:val="0"/>
      <w:marRight w:val="0"/>
      <w:marTop w:val="0"/>
      <w:marBottom w:val="0"/>
      <w:divBdr>
        <w:top w:val="none" w:sz="0" w:space="0" w:color="auto"/>
        <w:left w:val="none" w:sz="0" w:space="0" w:color="auto"/>
        <w:bottom w:val="none" w:sz="0" w:space="0" w:color="auto"/>
        <w:right w:val="none" w:sz="0" w:space="0" w:color="auto"/>
      </w:divBdr>
    </w:div>
    <w:div w:id="197174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9C2A0-63EB-42EB-AAC7-AB05C7C65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1085</Words>
  <Characters>6190</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2022-07-13T05:36:00Z</dcterms:created>
  <dcterms:modified xsi:type="dcterms:W3CDTF">2022-07-13T05:36:00Z</dcterms:modified>
  <cp:contentStatus/>
</cp:coreProperties>
</file>